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CC" w:rsidRDefault="00DC23CC" w:rsidP="00DC23CC">
      <w:pPr>
        <w:pStyle w:val="3"/>
        <w:rPr>
          <w:rFonts w:cs="Simplified Arabic"/>
          <w:rtl/>
        </w:rPr>
      </w:pPr>
      <w:r>
        <w:rPr>
          <w:rFonts w:cs="Simplified Arabic" w:hint="cs"/>
          <w:noProof/>
          <w:snapToGrid/>
          <w:rtl/>
          <w:lang w:eastAsia="en-US"/>
        </w:rPr>
        <w:drawing>
          <wp:anchor distT="0" distB="0" distL="114300" distR="114300" simplePos="0" relativeHeight="251659264" behindDoc="0" locked="0" layoutInCell="1" allowOverlap="1">
            <wp:simplePos x="0" y="0"/>
            <wp:positionH relativeFrom="column">
              <wp:posOffset>305435</wp:posOffset>
            </wp:positionH>
            <wp:positionV relativeFrom="paragraph">
              <wp:posOffset>237490</wp:posOffset>
            </wp:positionV>
            <wp:extent cx="980440" cy="1084580"/>
            <wp:effectExtent l="19050" t="0" r="0" b="0"/>
            <wp:wrapSquare wrapText="bothSides"/>
            <wp:docPr id="21"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5" cstate="print">
                      <a:grayscl/>
                    </a:blip>
                    <a:srcRect/>
                    <a:stretch>
                      <a:fillRect/>
                    </a:stretch>
                  </pic:blipFill>
                  <pic:spPr bwMode="auto">
                    <a:xfrm>
                      <a:off x="0" y="0"/>
                      <a:ext cx="980440" cy="1084580"/>
                    </a:xfrm>
                    <a:prstGeom prst="rect">
                      <a:avLst/>
                    </a:prstGeom>
                    <a:noFill/>
                    <a:ln w="9525">
                      <a:noFill/>
                      <a:miter lim="800000"/>
                      <a:headEnd/>
                      <a:tailEnd/>
                    </a:ln>
                  </pic:spPr>
                </pic:pic>
              </a:graphicData>
            </a:graphic>
          </wp:anchor>
        </w:drawing>
      </w:r>
    </w:p>
    <w:p w:rsidR="00DC23CC" w:rsidRDefault="00DC23CC" w:rsidP="00DC23CC">
      <w:pPr>
        <w:pStyle w:val="3"/>
        <w:rPr>
          <w:rFonts w:cs="Simplified Arabic"/>
          <w:sz w:val="26"/>
          <w:szCs w:val="26"/>
          <w:rtl/>
        </w:rPr>
      </w:pPr>
      <w:r>
        <w:rPr>
          <w:rFonts w:cs="Simplified Arabic"/>
          <w:rtl/>
        </w:rPr>
        <w:t>ا</w:t>
      </w:r>
      <w:r>
        <w:rPr>
          <w:rFonts w:cs="Simplified Arabic"/>
          <w:sz w:val="26"/>
          <w:szCs w:val="26"/>
          <w:rtl/>
        </w:rPr>
        <w:t>لجمهوريـة العربيـة السوريـة</w:t>
      </w:r>
      <w:r>
        <w:rPr>
          <w:rFonts w:cs="Simplified Arabic" w:hint="cs"/>
          <w:sz w:val="26"/>
          <w:szCs w:val="26"/>
          <w:rtl/>
        </w:rPr>
        <w:t xml:space="preserve"> </w:t>
      </w:r>
    </w:p>
    <w:p w:rsidR="00DC23CC" w:rsidRDefault="00DC23CC" w:rsidP="00DC23CC">
      <w:pPr>
        <w:pStyle w:val="6"/>
        <w:rPr>
          <w:sz w:val="26"/>
          <w:szCs w:val="26"/>
          <w:rtl/>
        </w:rPr>
      </w:pPr>
      <w:r>
        <w:rPr>
          <w:sz w:val="26"/>
          <w:szCs w:val="26"/>
          <w:rtl/>
        </w:rPr>
        <w:t>وزارة الإدارة المحليـة</w:t>
      </w:r>
      <w:r>
        <w:rPr>
          <w:rFonts w:hint="cs"/>
          <w:sz w:val="26"/>
          <w:szCs w:val="26"/>
          <w:rtl/>
          <w:lang w:bidi="ar-SY"/>
        </w:rPr>
        <w:t xml:space="preserve"> </w:t>
      </w:r>
      <w:r>
        <w:rPr>
          <w:rFonts w:hint="cs"/>
          <w:sz w:val="26"/>
          <w:szCs w:val="26"/>
          <w:rtl/>
        </w:rPr>
        <w:t>والبيئة</w:t>
      </w:r>
    </w:p>
    <w:p w:rsidR="00DC23CC" w:rsidRPr="00AC2737" w:rsidRDefault="00DC23CC" w:rsidP="00DC23CC">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DC23CC" w:rsidRPr="003D63C3" w:rsidRDefault="00DC23CC" w:rsidP="00DC23CC">
      <w:pPr>
        <w:ind w:left="4320"/>
        <w:rPr>
          <w:rFonts w:cs="Simplified Arabic"/>
          <w:b/>
          <w:bCs/>
          <w:sz w:val="28"/>
          <w:szCs w:val="28"/>
          <w:rtl/>
          <w:lang w:bidi="ar-SY"/>
        </w:rPr>
      </w:pPr>
      <w:r>
        <w:rPr>
          <w:rFonts w:cs="Simplified Arabic" w:hint="cs"/>
          <w:b/>
          <w:bCs/>
          <w:sz w:val="28"/>
          <w:szCs w:val="28"/>
          <w:rtl/>
          <w:lang w:bidi="ar-SY"/>
        </w:rPr>
        <w:t>قرار رقم  /185/</w:t>
      </w:r>
    </w:p>
    <w:p w:rsidR="00DC23CC" w:rsidRPr="00601688" w:rsidRDefault="00DC23CC" w:rsidP="00DC23CC">
      <w:pPr>
        <w:rPr>
          <w:rFonts w:cs="Simplified Arabic"/>
          <w:sz w:val="26"/>
          <w:szCs w:val="26"/>
          <w:rtl/>
          <w:lang w:bidi="ar-SY"/>
        </w:rPr>
      </w:pPr>
      <w:r w:rsidRPr="00601688">
        <w:rPr>
          <w:rFonts w:cs="Simplified Arabic" w:hint="cs"/>
          <w:sz w:val="26"/>
          <w:szCs w:val="26"/>
          <w:rtl/>
          <w:lang w:bidi="ar-SY"/>
        </w:rPr>
        <w:t>المكتب التنفيذي لمجلس مدينة طرطوس</w:t>
      </w:r>
    </w:p>
    <w:p w:rsidR="00DC23CC" w:rsidRDefault="00DC23CC" w:rsidP="00DC23CC">
      <w:pPr>
        <w:rPr>
          <w:rFonts w:cs="Simplified Arabic"/>
          <w:sz w:val="26"/>
          <w:szCs w:val="26"/>
          <w:rtl/>
          <w:lang w:bidi="ar-SY"/>
        </w:rPr>
      </w:pPr>
      <w:r w:rsidRPr="00795999">
        <w:rPr>
          <w:rFonts w:cs="Simplified Arabic" w:hint="cs"/>
          <w:sz w:val="26"/>
          <w:szCs w:val="26"/>
          <w:rtl/>
          <w:lang w:bidi="ar-SY"/>
        </w:rPr>
        <w:t xml:space="preserve">بناء على قانون الإدارة المحلية </w:t>
      </w:r>
      <w:r>
        <w:rPr>
          <w:rFonts w:cs="Simplified Arabic" w:hint="cs"/>
          <w:sz w:val="26"/>
          <w:szCs w:val="26"/>
          <w:rtl/>
          <w:lang w:bidi="ar-SY"/>
        </w:rPr>
        <w:t xml:space="preserve">الصادر بالمرسوم رقم </w:t>
      </w:r>
      <w:r w:rsidRPr="00795999">
        <w:rPr>
          <w:rFonts w:cs="Simplified Arabic" w:hint="cs"/>
          <w:sz w:val="26"/>
          <w:szCs w:val="26"/>
          <w:rtl/>
          <w:lang w:bidi="ar-SY"/>
        </w:rPr>
        <w:t xml:space="preserve"> /107/ لعام 2011</w:t>
      </w:r>
      <w:r>
        <w:rPr>
          <w:rFonts w:cs="Simplified Arabic" w:hint="cs"/>
          <w:sz w:val="26"/>
          <w:szCs w:val="26"/>
          <w:rtl/>
          <w:lang w:bidi="ar-SY"/>
        </w:rPr>
        <w:t xml:space="preserve"> </w:t>
      </w:r>
    </w:p>
    <w:p w:rsidR="00DC23CC" w:rsidRDefault="00DC23CC" w:rsidP="00DC23CC">
      <w:pPr>
        <w:rPr>
          <w:rFonts w:cs="Simplified Arabic"/>
          <w:sz w:val="26"/>
          <w:szCs w:val="26"/>
          <w:rtl/>
          <w:lang w:bidi="ar-SY"/>
        </w:rPr>
      </w:pPr>
      <w:r>
        <w:rPr>
          <w:rFonts w:cs="Simplified Arabic" w:hint="cs"/>
          <w:sz w:val="26"/>
          <w:szCs w:val="26"/>
          <w:rtl/>
          <w:lang w:bidi="ar-SY"/>
        </w:rPr>
        <w:t>وعلى قرار السيد وزير النقل رقم /1227/ تاريخ 7/7/2009</w:t>
      </w:r>
    </w:p>
    <w:p w:rsidR="00DC23CC" w:rsidRDefault="00DC23CC" w:rsidP="00DC23CC">
      <w:pPr>
        <w:rPr>
          <w:rFonts w:cs="Simplified Arabic"/>
          <w:sz w:val="26"/>
          <w:szCs w:val="26"/>
          <w:rtl/>
          <w:lang w:bidi="ar-SY"/>
        </w:rPr>
      </w:pPr>
      <w:r>
        <w:rPr>
          <w:rFonts w:cs="Simplified Arabic" w:hint="cs"/>
          <w:sz w:val="26"/>
          <w:szCs w:val="26"/>
          <w:rtl/>
          <w:lang w:bidi="ar-SY"/>
        </w:rPr>
        <w:t>وعلى مذكرة عرض مديرية المهن والشؤون الصحية رقم بلا تاريخ 4/6/2018</w:t>
      </w:r>
    </w:p>
    <w:p w:rsidR="00DC23CC" w:rsidRDefault="00DC23CC" w:rsidP="00DC23CC">
      <w:pPr>
        <w:rPr>
          <w:rFonts w:cs="Simplified Arabic"/>
          <w:sz w:val="26"/>
          <w:szCs w:val="26"/>
          <w:rtl/>
          <w:lang w:bidi="ar-SY"/>
        </w:rPr>
      </w:pPr>
      <w:r>
        <w:rPr>
          <w:rFonts w:cs="Simplified Arabic" w:hint="cs"/>
          <w:sz w:val="26"/>
          <w:szCs w:val="26"/>
          <w:rtl/>
          <w:lang w:bidi="ar-SY"/>
        </w:rPr>
        <w:t xml:space="preserve">وعلى مقترح عضو المكتب التنفيذي المختص المؤرخ في 12/6/2018 </w:t>
      </w:r>
    </w:p>
    <w:p w:rsidR="00DC23CC" w:rsidRDefault="00DC23CC" w:rsidP="00DC23CC">
      <w:pPr>
        <w:rPr>
          <w:rFonts w:cs="Simplified Arabic"/>
          <w:sz w:val="26"/>
          <w:szCs w:val="26"/>
          <w:rtl/>
          <w:lang w:bidi="ar-SY"/>
        </w:rPr>
      </w:pPr>
      <w:r w:rsidRPr="00601688">
        <w:rPr>
          <w:rFonts w:cs="Simplified Arabic" w:hint="cs"/>
          <w:sz w:val="26"/>
          <w:szCs w:val="26"/>
          <w:rtl/>
          <w:lang w:bidi="ar-SY"/>
        </w:rPr>
        <w:t>وعلى</w:t>
      </w:r>
      <w:r>
        <w:rPr>
          <w:rFonts w:cs="Simplified Arabic" w:hint="cs"/>
          <w:sz w:val="26"/>
          <w:szCs w:val="26"/>
          <w:rtl/>
          <w:lang w:bidi="ar-SY"/>
        </w:rPr>
        <w:t xml:space="preserve"> موافقة الأعضاء الحاضرين بالإجماع بالجلسة رقم/</w:t>
      </w:r>
      <w:r w:rsidRPr="00601688">
        <w:rPr>
          <w:rFonts w:cs="Simplified Arabic" w:hint="cs"/>
          <w:sz w:val="26"/>
          <w:szCs w:val="26"/>
          <w:rtl/>
          <w:lang w:bidi="ar-SY"/>
        </w:rPr>
        <w:t xml:space="preserve"> </w:t>
      </w:r>
      <w:r>
        <w:rPr>
          <w:rFonts w:cs="Simplified Arabic" w:hint="cs"/>
          <w:sz w:val="26"/>
          <w:szCs w:val="26"/>
          <w:rtl/>
          <w:lang w:bidi="ar-SY"/>
        </w:rPr>
        <w:t>22</w:t>
      </w:r>
      <w:r w:rsidRPr="00601688">
        <w:rPr>
          <w:rFonts w:cs="Simplified Arabic" w:hint="cs"/>
          <w:sz w:val="26"/>
          <w:szCs w:val="26"/>
          <w:rtl/>
          <w:lang w:bidi="ar-SY"/>
        </w:rPr>
        <w:t xml:space="preserve">/ تاريخ </w:t>
      </w:r>
      <w:r>
        <w:rPr>
          <w:rFonts w:cs="Simplified Arabic" w:hint="cs"/>
          <w:sz w:val="26"/>
          <w:szCs w:val="26"/>
          <w:rtl/>
          <w:lang w:bidi="ar-SY"/>
        </w:rPr>
        <w:t>12/6/2018</w:t>
      </w:r>
    </w:p>
    <w:p w:rsidR="00DC23CC" w:rsidRPr="005D46DC" w:rsidRDefault="00DC23CC" w:rsidP="00DC23CC">
      <w:pPr>
        <w:jc w:val="center"/>
        <w:rPr>
          <w:rFonts w:cs="Simplified Arabic"/>
          <w:b/>
          <w:bCs/>
          <w:sz w:val="25"/>
          <w:szCs w:val="25"/>
          <w:rtl/>
          <w:lang w:bidi="ar-SY"/>
        </w:rPr>
      </w:pPr>
      <w:r w:rsidRPr="005D46DC">
        <w:rPr>
          <w:rFonts w:cs="Simplified Arabic" w:hint="cs"/>
          <w:b/>
          <w:bCs/>
          <w:sz w:val="25"/>
          <w:szCs w:val="25"/>
          <w:rtl/>
          <w:lang w:bidi="ar-SY"/>
        </w:rPr>
        <w:t>يقرر ما يلي:</w:t>
      </w:r>
    </w:p>
    <w:p w:rsidR="00DC23CC" w:rsidRDefault="00DC23CC" w:rsidP="00DC23CC">
      <w:pPr>
        <w:rPr>
          <w:rFonts w:cs="Simplified Arabic"/>
          <w:sz w:val="26"/>
          <w:szCs w:val="26"/>
          <w:rtl/>
          <w:lang w:bidi="ar-SY"/>
        </w:rPr>
      </w:pPr>
      <w:r w:rsidRPr="002E57F4">
        <w:rPr>
          <w:rFonts w:cs="Simplified Arabic" w:hint="cs"/>
          <w:b/>
          <w:bCs/>
          <w:sz w:val="27"/>
          <w:szCs w:val="27"/>
          <w:rtl/>
          <w:lang w:bidi="ar-SY"/>
        </w:rPr>
        <w:t>مادة -1</w:t>
      </w:r>
      <w:r w:rsidRPr="00301669">
        <w:rPr>
          <w:rFonts w:cs="Simplified Arabic" w:hint="cs"/>
          <w:sz w:val="26"/>
          <w:szCs w:val="26"/>
          <w:rtl/>
          <w:lang w:bidi="ar-SY"/>
        </w:rPr>
        <w:t xml:space="preserve"> </w:t>
      </w:r>
      <w:r>
        <w:rPr>
          <w:rFonts w:cs="Simplified Arabic"/>
          <w:sz w:val="26"/>
          <w:szCs w:val="26"/>
          <w:rtl/>
          <w:lang w:bidi="ar-SY"/>
        </w:rPr>
        <w:t>–</w:t>
      </w:r>
      <w:r>
        <w:rPr>
          <w:rFonts w:cs="Simplified Arabic" w:hint="cs"/>
          <w:sz w:val="26"/>
          <w:szCs w:val="26"/>
          <w:rtl/>
          <w:lang w:bidi="ar-SY"/>
        </w:rPr>
        <w:t xml:space="preserve"> يخضع ترخيص استثمار / مركز فحص فني خاص للمركبات / للشروط التالية :</w:t>
      </w:r>
    </w:p>
    <w:p w:rsidR="00DC23CC" w:rsidRDefault="00DC23CC" w:rsidP="00DC23CC">
      <w:pPr>
        <w:pStyle w:val="a3"/>
        <w:numPr>
          <w:ilvl w:val="0"/>
          <w:numId w:val="3"/>
        </w:numPr>
        <w:rPr>
          <w:rFonts w:cs="Simplified Arabic"/>
          <w:sz w:val="26"/>
          <w:szCs w:val="26"/>
          <w:lang w:bidi="ar-SY"/>
        </w:rPr>
      </w:pPr>
      <w:r>
        <w:rPr>
          <w:rFonts w:cs="Simplified Arabic" w:hint="cs"/>
          <w:sz w:val="26"/>
          <w:szCs w:val="26"/>
          <w:rtl/>
          <w:lang w:bidi="ar-SY"/>
        </w:rPr>
        <w:t>يرخص لها في الأماكن المحددة لها بموجب مصورات تنظيمية مصدقة 0</w:t>
      </w:r>
    </w:p>
    <w:p w:rsidR="00DC23CC" w:rsidRDefault="00DC23CC" w:rsidP="00DC23CC">
      <w:pPr>
        <w:pStyle w:val="a3"/>
        <w:numPr>
          <w:ilvl w:val="0"/>
          <w:numId w:val="3"/>
        </w:numPr>
        <w:rPr>
          <w:rFonts w:cs="Simplified Arabic"/>
          <w:sz w:val="26"/>
          <w:szCs w:val="26"/>
          <w:lang w:bidi="ar-SY"/>
        </w:rPr>
      </w:pPr>
      <w:r>
        <w:rPr>
          <w:rFonts w:cs="Simplified Arabic" w:hint="cs"/>
          <w:sz w:val="26"/>
          <w:szCs w:val="26"/>
          <w:rtl/>
          <w:lang w:bidi="ar-SY"/>
        </w:rPr>
        <w:t xml:space="preserve">يرخص لها في المناطق التجارية والصناعية وبما يسمح </w:t>
      </w:r>
      <w:proofErr w:type="spellStart"/>
      <w:r>
        <w:rPr>
          <w:rFonts w:cs="Simplified Arabic" w:hint="cs"/>
          <w:sz w:val="26"/>
          <w:szCs w:val="26"/>
          <w:rtl/>
          <w:lang w:bidi="ar-SY"/>
        </w:rPr>
        <w:t>به</w:t>
      </w:r>
      <w:proofErr w:type="spellEnd"/>
      <w:r>
        <w:rPr>
          <w:rFonts w:cs="Simplified Arabic" w:hint="cs"/>
          <w:sz w:val="26"/>
          <w:szCs w:val="26"/>
          <w:rtl/>
          <w:lang w:bidi="ar-SY"/>
        </w:rPr>
        <w:t xml:space="preserve"> نظام ضابطة البناء المصدق 0</w:t>
      </w:r>
    </w:p>
    <w:p w:rsidR="00DC23CC" w:rsidRDefault="00DC23CC" w:rsidP="00DC23CC">
      <w:pPr>
        <w:pStyle w:val="a3"/>
        <w:numPr>
          <w:ilvl w:val="0"/>
          <w:numId w:val="3"/>
        </w:numPr>
        <w:rPr>
          <w:rFonts w:cs="Simplified Arabic"/>
          <w:sz w:val="26"/>
          <w:szCs w:val="26"/>
          <w:lang w:bidi="ar-SY"/>
        </w:rPr>
      </w:pPr>
      <w:r>
        <w:rPr>
          <w:rFonts w:cs="Simplified Arabic" w:hint="cs"/>
          <w:sz w:val="26"/>
          <w:szCs w:val="26"/>
          <w:rtl/>
          <w:lang w:bidi="ar-SY"/>
        </w:rPr>
        <w:t>أن يتوافر في المركز شروط السلامة العامة من حيث وجود مظلات وأرضية معبدة0</w:t>
      </w:r>
    </w:p>
    <w:p w:rsidR="00DC23CC" w:rsidRDefault="00DC23CC" w:rsidP="00DC23CC">
      <w:pPr>
        <w:pStyle w:val="a3"/>
        <w:numPr>
          <w:ilvl w:val="0"/>
          <w:numId w:val="3"/>
        </w:numPr>
        <w:rPr>
          <w:rFonts w:cs="Simplified Arabic"/>
          <w:sz w:val="26"/>
          <w:szCs w:val="26"/>
          <w:lang w:bidi="ar-SY"/>
        </w:rPr>
      </w:pPr>
      <w:proofErr w:type="spellStart"/>
      <w:r>
        <w:rPr>
          <w:rFonts w:cs="Simplified Arabic" w:hint="cs"/>
          <w:sz w:val="26"/>
          <w:szCs w:val="26"/>
          <w:rtl/>
          <w:lang w:bidi="ar-SY"/>
        </w:rPr>
        <w:t>ان</w:t>
      </w:r>
      <w:proofErr w:type="spellEnd"/>
      <w:r>
        <w:rPr>
          <w:rFonts w:cs="Simplified Arabic" w:hint="cs"/>
          <w:sz w:val="26"/>
          <w:szCs w:val="26"/>
          <w:rtl/>
          <w:lang w:bidi="ar-SY"/>
        </w:rPr>
        <w:t xml:space="preserve"> </w:t>
      </w:r>
      <w:proofErr w:type="spellStart"/>
      <w:r>
        <w:rPr>
          <w:rFonts w:cs="Simplified Arabic" w:hint="cs"/>
          <w:sz w:val="26"/>
          <w:szCs w:val="26"/>
          <w:rtl/>
          <w:lang w:bidi="ar-SY"/>
        </w:rPr>
        <w:t>لايقل</w:t>
      </w:r>
      <w:proofErr w:type="spellEnd"/>
      <w:r>
        <w:rPr>
          <w:rFonts w:cs="Simplified Arabic" w:hint="cs"/>
          <w:sz w:val="26"/>
          <w:szCs w:val="26"/>
          <w:rtl/>
          <w:lang w:bidi="ar-SY"/>
        </w:rPr>
        <w:t xml:space="preserve"> عرض الشارع مع الرصيفين عن العشرين متر منعاً لحدوث إعاقة مرورية </w:t>
      </w:r>
    </w:p>
    <w:p w:rsidR="00DC23CC" w:rsidRDefault="00DC23CC" w:rsidP="00DC23CC">
      <w:pPr>
        <w:pStyle w:val="a3"/>
        <w:numPr>
          <w:ilvl w:val="0"/>
          <w:numId w:val="3"/>
        </w:numPr>
        <w:rPr>
          <w:rFonts w:cs="Simplified Arabic"/>
          <w:sz w:val="26"/>
          <w:szCs w:val="26"/>
          <w:lang w:bidi="ar-SY"/>
        </w:rPr>
      </w:pPr>
      <w:r>
        <w:rPr>
          <w:rFonts w:cs="Simplified Arabic" w:hint="cs"/>
          <w:sz w:val="26"/>
          <w:szCs w:val="26"/>
          <w:rtl/>
          <w:lang w:bidi="ar-SY"/>
        </w:rPr>
        <w:t xml:space="preserve">توفر جهاز فحص غازات العادم المنطلقة من المحركات العاملة على البنزين </w:t>
      </w:r>
    </w:p>
    <w:p w:rsidR="00DC23CC" w:rsidRDefault="00DC23CC" w:rsidP="00DC23CC">
      <w:pPr>
        <w:pStyle w:val="a3"/>
        <w:numPr>
          <w:ilvl w:val="0"/>
          <w:numId w:val="3"/>
        </w:numPr>
        <w:rPr>
          <w:rFonts w:cs="Simplified Arabic"/>
          <w:sz w:val="26"/>
          <w:szCs w:val="26"/>
          <w:lang w:bidi="ar-SY"/>
        </w:rPr>
      </w:pPr>
      <w:r>
        <w:rPr>
          <w:rFonts w:cs="Simplified Arabic" w:hint="cs"/>
          <w:sz w:val="26"/>
          <w:szCs w:val="26"/>
          <w:rtl/>
          <w:lang w:bidi="ar-SY"/>
        </w:rPr>
        <w:t xml:space="preserve">توفر جهاز فحص غازات العادم المنطلقة من المحركات العاملة على </w:t>
      </w:r>
      <w:proofErr w:type="spellStart"/>
      <w:r>
        <w:rPr>
          <w:rFonts w:cs="Simplified Arabic" w:hint="cs"/>
          <w:sz w:val="26"/>
          <w:szCs w:val="26"/>
          <w:rtl/>
          <w:lang w:bidi="ar-SY"/>
        </w:rPr>
        <w:t>الديزل</w:t>
      </w:r>
      <w:proofErr w:type="spellEnd"/>
      <w:r>
        <w:rPr>
          <w:rFonts w:cs="Simplified Arabic" w:hint="cs"/>
          <w:sz w:val="26"/>
          <w:szCs w:val="26"/>
          <w:rtl/>
          <w:lang w:bidi="ar-SY"/>
        </w:rPr>
        <w:t xml:space="preserve"> </w:t>
      </w:r>
    </w:p>
    <w:p w:rsidR="00DC23CC" w:rsidRDefault="00DC23CC" w:rsidP="00DC23CC">
      <w:pPr>
        <w:pStyle w:val="a3"/>
        <w:numPr>
          <w:ilvl w:val="0"/>
          <w:numId w:val="3"/>
        </w:numPr>
        <w:rPr>
          <w:rFonts w:cs="Simplified Arabic"/>
          <w:sz w:val="26"/>
          <w:szCs w:val="26"/>
          <w:lang w:bidi="ar-SY"/>
        </w:rPr>
      </w:pPr>
      <w:r>
        <w:rPr>
          <w:rFonts w:cs="Simplified Arabic" w:hint="cs"/>
          <w:sz w:val="26"/>
          <w:szCs w:val="26"/>
          <w:rtl/>
          <w:lang w:bidi="ar-SY"/>
        </w:rPr>
        <w:t xml:space="preserve">توفر جهاز فحص </w:t>
      </w:r>
      <w:proofErr w:type="spellStart"/>
      <w:r>
        <w:rPr>
          <w:rFonts w:cs="Simplified Arabic" w:hint="cs"/>
          <w:sz w:val="26"/>
          <w:szCs w:val="26"/>
          <w:rtl/>
          <w:lang w:bidi="ar-SY"/>
        </w:rPr>
        <w:t>الانوار</w:t>
      </w:r>
      <w:proofErr w:type="spellEnd"/>
      <w:r>
        <w:rPr>
          <w:rFonts w:cs="Simplified Arabic" w:hint="cs"/>
          <w:sz w:val="26"/>
          <w:szCs w:val="26"/>
          <w:rtl/>
          <w:lang w:bidi="ar-SY"/>
        </w:rPr>
        <w:t xml:space="preserve"> الأمامية </w:t>
      </w:r>
    </w:p>
    <w:p w:rsidR="00DC23CC" w:rsidRDefault="00DC23CC" w:rsidP="00DC23CC">
      <w:pPr>
        <w:pStyle w:val="a3"/>
        <w:numPr>
          <w:ilvl w:val="0"/>
          <w:numId w:val="3"/>
        </w:numPr>
        <w:rPr>
          <w:rFonts w:cs="Simplified Arabic"/>
          <w:sz w:val="26"/>
          <w:szCs w:val="26"/>
          <w:lang w:bidi="ar-SY"/>
        </w:rPr>
      </w:pPr>
      <w:r>
        <w:rPr>
          <w:rFonts w:cs="Simplified Arabic" w:hint="cs"/>
          <w:sz w:val="26"/>
          <w:szCs w:val="26"/>
          <w:rtl/>
          <w:lang w:bidi="ar-SY"/>
        </w:rPr>
        <w:t xml:space="preserve">توفر جهاز فحص الانزياح الجانبي </w:t>
      </w:r>
    </w:p>
    <w:p w:rsidR="00DC23CC" w:rsidRDefault="00DC23CC" w:rsidP="00DC23CC">
      <w:pPr>
        <w:pStyle w:val="a3"/>
        <w:numPr>
          <w:ilvl w:val="0"/>
          <w:numId w:val="3"/>
        </w:numPr>
        <w:rPr>
          <w:rFonts w:cs="Simplified Arabic"/>
          <w:sz w:val="26"/>
          <w:szCs w:val="26"/>
          <w:lang w:bidi="ar-SY"/>
        </w:rPr>
      </w:pPr>
      <w:r>
        <w:rPr>
          <w:rFonts w:cs="Simplified Arabic" w:hint="cs"/>
          <w:sz w:val="26"/>
          <w:szCs w:val="26"/>
          <w:rtl/>
          <w:lang w:bidi="ar-SY"/>
        </w:rPr>
        <w:t xml:space="preserve">توفر جهاز فحص </w:t>
      </w:r>
      <w:proofErr w:type="spellStart"/>
      <w:r>
        <w:rPr>
          <w:rFonts w:cs="Simplified Arabic" w:hint="cs"/>
          <w:sz w:val="26"/>
          <w:szCs w:val="26"/>
          <w:rtl/>
          <w:lang w:bidi="ar-SY"/>
        </w:rPr>
        <w:t>المخمدات</w:t>
      </w:r>
      <w:proofErr w:type="spellEnd"/>
      <w:r>
        <w:rPr>
          <w:rFonts w:cs="Simplified Arabic" w:hint="cs"/>
          <w:sz w:val="26"/>
          <w:szCs w:val="26"/>
          <w:rtl/>
          <w:lang w:bidi="ar-SY"/>
        </w:rPr>
        <w:t xml:space="preserve"> للسيارات الصغيرة والمتوسطة </w:t>
      </w:r>
    </w:p>
    <w:p w:rsidR="00DC23CC" w:rsidRDefault="00DC23CC" w:rsidP="00DC23CC">
      <w:pPr>
        <w:pStyle w:val="a3"/>
        <w:numPr>
          <w:ilvl w:val="0"/>
          <w:numId w:val="3"/>
        </w:numPr>
        <w:rPr>
          <w:rFonts w:cs="Simplified Arabic"/>
          <w:sz w:val="26"/>
          <w:szCs w:val="26"/>
          <w:lang w:bidi="ar-SY"/>
        </w:rPr>
      </w:pPr>
      <w:r>
        <w:rPr>
          <w:rFonts w:cs="Simplified Arabic" w:hint="cs"/>
          <w:sz w:val="26"/>
          <w:szCs w:val="26"/>
          <w:rtl/>
          <w:lang w:bidi="ar-SY"/>
        </w:rPr>
        <w:t xml:space="preserve"> توفر جهاز فحص </w:t>
      </w:r>
      <w:proofErr w:type="spellStart"/>
      <w:r>
        <w:rPr>
          <w:rFonts w:cs="Simplified Arabic" w:hint="cs"/>
          <w:sz w:val="26"/>
          <w:szCs w:val="26"/>
          <w:rtl/>
          <w:lang w:bidi="ar-SY"/>
        </w:rPr>
        <w:t>المكابح</w:t>
      </w:r>
      <w:proofErr w:type="spellEnd"/>
      <w:r>
        <w:rPr>
          <w:rFonts w:cs="Simplified Arabic" w:hint="cs"/>
          <w:sz w:val="26"/>
          <w:szCs w:val="26"/>
          <w:rtl/>
          <w:lang w:bidi="ar-SY"/>
        </w:rPr>
        <w:t xml:space="preserve"> لكافة المركبات </w:t>
      </w:r>
    </w:p>
    <w:p w:rsidR="00DC23CC" w:rsidRDefault="00DC23CC" w:rsidP="00DC23CC">
      <w:pPr>
        <w:pStyle w:val="a3"/>
        <w:numPr>
          <w:ilvl w:val="0"/>
          <w:numId w:val="3"/>
        </w:numPr>
        <w:rPr>
          <w:rFonts w:cs="Simplified Arabic"/>
          <w:sz w:val="26"/>
          <w:szCs w:val="26"/>
          <w:lang w:bidi="ar-SY"/>
        </w:rPr>
      </w:pPr>
      <w:r>
        <w:rPr>
          <w:rFonts w:cs="Simplified Arabic" w:hint="cs"/>
          <w:sz w:val="26"/>
          <w:szCs w:val="26"/>
          <w:rtl/>
          <w:lang w:bidi="ar-SY"/>
        </w:rPr>
        <w:t xml:space="preserve"> وجود حفرة خاصة لفحص </w:t>
      </w:r>
      <w:proofErr w:type="spellStart"/>
      <w:r>
        <w:rPr>
          <w:rFonts w:cs="Simplified Arabic" w:hint="cs"/>
          <w:sz w:val="26"/>
          <w:szCs w:val="26"/>
          <w:rtl/>
          <w:lang w:bidi="ar-SY"/>
        </w:rPr>
        <w:t>اسفل</w:t>
      </w:r>
      <w:proofErr w:type="spellEnd"/>
      <w:r>
        <w:rPr>
          <w:rFonts w:cs="Simplified Arabic" w:hint="cs"/>
          <w:sz w:val="26"/>
          <w:szCs w:val="26"/>
          <w:rtl/>
          <w:lang w:bidi="ar-SY"/>
        </w:rPr>
        <w:t xml:space="preserve"> المركبة بالمشاهدة البصرية تسمح بدخول العامل لفحص </w:t>
      </w:r>
      <w:proofErr w:type="spellStart"/>
      <w:r>
        <w:rPr>
          <w:rFonts w:cs="Simplified Arabic" w:hint="cs"/>
          <w:sz w:val="26"/>
          <w:szCs w:val="26"/>
          <w:rtl/>
          <w:lang w:bidi="ar-SY"/>
        </w:rPr>
        <w:t>اسفل</w:t>
      </w:r>
      <w:proofErr w:type="spellEnd"/>
      <w:r>
        <w:rPr>
          <w:rFonts w:cs="Simplified Arabic" w:hint="cs"/>
          <w:sz w:val="26"/>
          <w:szCs w:val="26"/>
          <w:rtl/>
          <w:lang w:bidi="ar-SY"/>
        </w:rPr>
        <w:t xml:space="preserve"> السيارة </w:t>
      </w:r>
    </w:p>
    <w:p w:rsidR="00DC23CC" w:rsidRDefault="00DC23CC" w:rsidP="00DC23CC">
      <w:pPr>
        <w:pStyle w:val="a3"/>
        <w:numPr>
          <w:ilvl w:val="0"/>
          <w:numId w:val="3"/>
        </w:numPr>
        <w:rPr>
          <w:rFonts w:cs="Simplified Arabic"/>
          <w:sz w:val="26"/>
          <w:szCs w:val="26"/>
          <w:lang w:bidi="ar-SY"/>
        </w:rPr>
      </w:pPr>
      <w:r>
        <w:rPr>
          <w:rFonts w:cs="Simplified Arabic" w:hint="cs"/>
          <w:sz w:val="26"/>
          <w:szCs w:val="26"/>
          <w:rtl/>
          <w:lang w:bidi="ar-SY"/>
        </w:rPr>
        <w:t xml:space="preserve"> </w:t>
      </w:r>
      <w:proofErr w:type="spellStart"/>
      <w:r>
        <w:rPr>
          <w:rFonts w:cs="Simplified Arabic" w:hint="cs"/>
          <w:sz w:val="26"/>
          <w:szCs w:val="26"/>
          <w:rtl/>
          <w:lang w:bidi="ar-SY"/>
        </w:rPr>
        <w:t>ان</w:t>
      </w:r>
      <w:proofErr w:type="spellEnd"/>
      <w:r>
        <w:rPr>
          <w:rFonts w:cs="Simplified Arabic" w:hint="cs"/>
          <w:sz w:val="26"/>
          <w:szCs w:val="26"/>
          <w:rtl/>
          <w:lang w:bidi="ar-SY"/>
        </w:rPr>
        <w:t xml:space="preserve"> تتوفر لدى </w:t>
      </w:r>
      <w:proofErr w:type="spellStart"/>
      <w:r>
        <w:rPr>
          <w:rFonts w:cs="Simplified Arabic" w:hint="cs"/>
          <w:sz w:val="26"/>
          <w:szCs w:val="26"/>
          <w:rtl/>
          <w:lang w:bidi="ar-SY"/>
        </w:rPr>
        <w:t>المركزالخبرات</w:t>
      </w:r>
      <w:proofErr w:type="spellEnd"/>
      <w:r>
        <w:rPr>
          <w:rFonts w:cs="Simplified Arabic" w:hint="cs"/>
          <w:sz w:val="26"/>
          <w:szCs w:val="26"/>
          <w:rtl/>
          <w:lang w:bidi="ar-SY"/>
        </w:rPr>
        <w:t xml:space="preserve"> الفنية لتشغيل </w:t>
      </w:r>
      <w:proofErr w:type="spellStart"/>
      <w:r>
        <w:rPr>
          <w:rFonts w:cs="Simplified Arabic" w:hint="cs"/>
          <w:sz w:val="26"/>
          <w:szCs w:val="26"/>
          <w:rtl/>
          <w:lang w:bidi="ar-SY"/>
        </w:rPr>
        <w:t>الاجهزة</w:t>
      </w:r>
      <w:proofErr w:type="spellEnd"/>
      <w:r>
        <w:rPr>
          <w:rFonts w:cs="Simplified Arabic" w:hint="cs"/>
          <w:sz w:val="26"/>
          <w:szCs w:val="26"/>
          <w:rtl/>
          <w:lang w:bidi="ar-SY"/>
        </w:rPr>
        <w:t xml:space="preserve"> </w:t>
      </w:r>
      <w:proofErr w:type="spellStart"/>
      <w:r>
        <w:rPr>
          <w:rFonts w:cs="Simplified Arabic" w:hint="cs"/>
          <w:sz w:val="26"/>
          <w:szCs w:val="26"/>
          <w:rtl/>
          <w:lang w:bidi="ar-SY"/>
        </w:rPr>
        <w:t>واجراء</w:t>
      </w:r>
      <w:proofErr w:type="spellEnd"/>
      <w:r>
        <w:rPr>
          <w:rFonts w:cs="Simplified Arabic" w:hint="cs"/>
          <w:sz w:val="26"/>
          <w:szCs w:val="26"/>
          <w:rtl/>
          <w:lang w:bidi="ar-SY"/>
        </w:rPr>
        <w:t xml:space="preserve"> الفحوص الفنية </w:t>
      </w:r>
    </w:p>
    <w:p w:rsidR="00DC23CC" w:rsidRDefault="00DC23CC" w:rsidP="00DC23CC">
      <w:pPr>
        <w:pStyle w:val="a3"/>
        <w:numPr>
          <w:ilvl w:val="0"/>
          <w:numId w:val="3"/>
        </w:numPr>
        <w:rPr>
          <w:rFonts w:cs="Simplified Arabic"/>
          <w:sz w:val="26"/>
          <w:szCs w:val="26"/>
          <w:lang w:bidi="ar-SY"/>
        </w:rPr>
      </w:pPr>
      <w:r>
        <w:rPr>
          <w:rFonts w:cs="Simplified Arabic" w:hint="cs"/>
          <w:sz w:val="26"/>
          <w:szCs w:val="26"/>
          <w:rtl/>
          <w:lang w:bidi="ar-SY"/>
        </w:rPr>
        <w:t xml:space="preserve"> </w:t>
      </w:r>
      <w:proofErr w:type="spellStart"/>
      <w:r>
        <w:rPr>
          <w:rFonts w:cs="Simplified Arabic" w:hint="cs"/>
          <w:sz w:val="26"/>
          <w:szCs w:val="26"/>
          <w:rtl/>
          <w:lang w:bidi="ar-SY"/>
        </w:rPr>
        <w:t>ان</w:t>
      </w:r>
      <w:proofErr w:type="spellEnd"/>
      <w:r>
        <w:rPr>
          <w:rFonts w:cs="Simplified Arabic" w:hint="cs"/>
          <w:sz w:val="26"/>
          <w:szCs w:val="26"/>
          <w:rtl/>
          <w:lang w:bidi="ar-SY"/>
        </w:rPr>
        <w:t xml:space="preserve"> تتولى هذه المراكز </w:t>
      </w:r>
      <w:proofErr w:type="spellStart"/>
      <w:r>
        <w:rPr>
          <w:rFonts w:cs="Simplified Arabic" w:hint="cs"/>
          <w:sz w:val="26"/>
          <w:szCs w:val="26"/>
          <w:rtl/>
          <w:lang w:bidi="ar-SY"/>
        </w:rPr>
        <w:t>اجراء</w:t>
      </w:r>
      <w:proofErr w:type="spellEnd"/>
      <w:r>
        <w:rPr>
          <w:rFonts w:cs="Simplified Arabic" w:hint="cs"/>
          <w:sz w:val="26"/>
          <w:szCs w:val="26"/>
          <w:rtl/>
          <w:lang w:bidi="ar-SY"/>
        </w:rPr>
        <w:t xml:space="preserve"> الفحوص الفنية الدورية للمركبات </w:t>
      </w:r>
      <w:proofErr w:type="spellStart"/>
      <w:r>
        <w:rPr>
          <w:rFonts w:cs="Simplified Arabic" w:hint="cs"/>
          <w:sz w:val="26"/>
          <w:szCs w:val="26"/>
          <w:rtl/>
          <w:lang w:bidi="ar-SY"/>
        </w:rPr>
        <w:t>الالية</w:t>
      </w:r>
      <w:proofErr w:type="spellEnd"/>
      <w:r>
        <w:rPr>
          <w:rFonts w:cs="Simplified Arabic" w:hint="cs"/>
          <w:sz w:val="26"/>
          <w:szCs w:val="26"/>
          <w:rtl/>
          <w:lang w:bidi="ar-SY"/>
        </w:rPr>
        <w:t xml:space="preserve"> وفق </w:t>
      </w:r>
      <w:proofErr w:type="spellStart"/>
      <w:r>
        <w:rPr>
          <w:rFonts w:cs="Simplified Arabic" w:hint="cs"/>
          <w:sz w:val="26"/>
          <w:szCs w:val="26"/>
          <w:rtl/>
          <w:lang w:bidi="ar-SY"/>
        </w:rPr>
        <w:t>الاسس</w:t>
      </w:r>
      <w:proofErr w:type="spellEnd"/>
      <w:r>
        <w:rPr>
          <w:rFonts w:cs="Simplified Arabic" w:hint="cs"/>
          <w:sz w:val="26"/>
          <w:szCs w:val="26"/>
          <w:rtl/>
          <w:lang w:bidi="ar-SY"/>
        </w:rPr>
        <w:t xml:space="preserve"> المتبعة لدى مديريات النقل من قبل اللجان الفاحصة فيما يتعلق بتوفر الصلاحية الفنية وتوفر شروط </w:t>
      </w:r>
      <w:proofErr w:type="spellStart"/>
      <w:r>
        <w:rPr>
          <w:rFonts w:cs="Simplified Arabic" w:hint="cs"/>
          <w:sz w:val="26"/>
          <w:szCs w:val="26"/>
          <w:rtl/>
          <w:lang w:bidi="ar-SY"/>
        </w:rPr>
        <w:t>الامان</w:t>
      </w:r>
      <w:proofErr w:type="spellEnd"/>
      <w:r>
        <w:rPr>
          <w:rFonts w:cs="Simplified Arabic" w:hint="cs"/>
          <w:sz w:val="26"/>
          <w:szCs w:val="26"/>
          <w:rtl/>
          <w:lang w:bidi="ar-SY"/>
        </w:rPr>
        <w:t xml:space="preserve"> والسلامة العامة والبيئة </w:t>
      </w:r>
    </w:p>
    <w:p w:rsidR="00DC23CC" w:rsidRDefault="00DC23CC" w:rsidP="00DC23CC">
      <w:pPr>
        <w:pStyle w:val="a3"/>
        <w:numPr>
          <w:ilvl w:val="0"/>
          <w:numId w:val="3"/>
        </w:numPr>
        <w:rPr>
          <w:rFonts w:cs="Simplified Arabic"/>
          <w:sz w:val="26"/>
          <w:szCs w:val="26"/>
          <w:lang w:bidi="ar-SY"/>
        </w:rPr>
      </w:pPr>
      <w:r>
        <w:rPr>
          <w:rFonts w:cs="Simplified Arabic" w:hint="cs"/>
          <w:sz w:val="26"/>
          <w:szCs w:val="26"/>
          <w:rtl/>
          <w:lang w:bidi="ar-SY"/>
        </w:rPr>
        <w:t xml:space="preserve"> تخضع هذه المراكز لرقابة وزارة النقل ومديرية النقل التابعة لها </w:t>
      </w:r>
    </w:p>
    <w:p w:rsidR="00DC23CC" w:rsidRDefault="00DC23CC" w:rsidP="00DC23CC">
      <w:pPr>
        <w:pStyle w:val="a3"/>
        <w:numPr>
          <w:ilvl w:val="0"/>
          <w:numId w:val="3"/>
        </w:numPr>
        <w:rPr>
          <w:rFonts w:cs="Simplified Arabic"/>
          <w:sz w:val="26"/>
          <w:szCs w:val="26"/>
          <w:lang w:bidi="ar-SY"/>
        </w:rPr>
      </w:pPr>
      <w:r>
        <w:rPr>
          <w:rFonts w:cs="Simplified Arabic" w:hint="cs"/>
          <w:sz w:val="26"/>
          <w:szCs w:val="26"/>
          <w:rtl/>
          <w:lang w:bidi="ar-SY"/>
        </w:rPr>
        <w:t xml:space="preserve"> يتوجب على المركز فتح سجلات خاصة بالسيارات المفحوصة متضمنة جميع المعلومات </w:t>
      </w:r>
      <w:proofErr w:type="spellStart"/>
      <w:r>
        <w:rPr>
          <w:rFonts w:cs="Simplified Arabic" w:hint="cs"/>
          <w:sz w:val="26"/>
          <w:szCs w:val="26"/>
          <w:rtl/>
          <w:lang w:bidi="ar-SY"/>
        </w:rPr>
        <w:t>الاساسية</w:t>
      </w:r>
      <w:proofErr w:type="spellEnd"/>
      <w:r>
        <w:rPr>
          <w:rFonts w:cs="Simplified Arabic" w:hint="cs"/>
          <w:sz w:val="26"/>
          <w:szCs w:val="26"/>
          <w:rtl/>
          <w:lang w:bidi="ar-SY"/>
        </w:rPr>
        <w:t xml:space="preserve"> للسيارة مع تاريخ ونتائج الفحص </w:t>
      </w:r>
    </w:p>
    <w:p w:rsidR="00DC23CC" w:rsidRDefault="00DC23CC" w:rsidP="00DC23CC">
      <w:pPr>
        <w:pStyle w:val="a3"/>
        <w:numPr>
          <w:ilvl w:val="0"/>
          <w:numId w:val="3"/>
        </w:numPr>
        <w:rPr>
          <w:rFonts w:cs="Simplified Arabic"/>
          <w:sz w:val="26"/>
          <w:szCs w:val="26"/>
          <w:lang w:bidi="ar-SY"/>
        </w:rPr>
      </w:pPr>
      <w:r>
        <w:rPr>
          <w:rFonts w:cs="Simplified Arabic" w:hint="cs"/>
          <w:sz w:val="26"/>
          <w:szCs w:val="26"/>
          <w:rtl/>
          <w:lang w:bidi="ar-SY"/>
        </w:rPr>
        <w:t xml:space="preserve"> يتولى المركز التحقق من عدم تبديل </w:t>
      </w:r>
      <w:proofErr w:type="spellStart"/>
      <w:r>
        <w:rPr>
          <w:rFonts w:cs="Simplified Arabic" w:hint="cs"/>
          <w:sz w:val="26"/>
          <w:szCs w:val="26"/>
          <w:rtl/>
          <w:lang w:bidi="ar-SY"/>
        </w:rPr>
        <w:t>اي</w:t>
      </w:r>
      <w:proofErr w:type="spellEnd"/>
      <w:r>
        <w:rPr>
          <w:rFonts w:cs="Simplified Arabic" w:hint="cs"/>
          <w:sz w:val="26"/>
          <w:szCs w:val="26"/>
          <w:rtl/>
          <w:lang w:bidi="ar-SY"/>
        </w:rPr>
        <w:t xml:space="preserve"> جزء من </w:t>
      </w:r>
      <w:proofErr w:type="spellStart"/>
      <w:r>
        <w:rPr>
          <w:rFonts w:cs="Simplified Arabic" w:hint="cs"/>
          <w:sz w:val="26"/>
          <w:szCs w:val="26"/>
          <w:rtl/>
          <w:lang w:bidi="ar-SY"/>
        </w:rPr>
        <w:t>اجزاء</w:t>
      </w:r>
      <w:proofErr w:type="spellEnd"/>
      <w:r>
        <w:rPr>
          <w:rFonts w:cs="Simplified Arabic" w:hint="cs"/>
          <w:sz w:val="26"/>
          <w:szCs w:val="26"/>
          <w:rtl/>
          <w:lang w:bidi="ar-SY"/>
        </w:rPr>
        <w:t xml:space="preserve"> المركبة وعلى مسؤوليته الكاملة </w:t>
      </w:r>
    </w:p>
    <w:p w:rsidR="00DC23CC" w:rsidRDefault="00DC23CC" w:rsidP="00DC23CC">
      <w:pPr>
        <w:pStyle w:val="a3"/>
        <w:numPr>
          <w:ilvl w:val="0"/>
          <w:numId w:val="3"/>
        </w:numPr>
        <w:rPr>
          <w:rFonts w:cs="Simplified Arabic"/>
          <w:sz w:val="26"/>
          <w:szCs w:val="26"/>
          <w:lang w:bidi="ar-SY"/>
        </w:rPr>
      </w:pPr>
      <w:r>
        <w:rPr>
          <w:rFonts w:cs="Simplified Arabic" w:hint="cs"/>
          <w:sz w:val="26"/>
          <w:szCs w:val="26"/>
          <w:rtl/>
          <w:lang w:bidi="ar-SY"/>
        </w:rPr>
        <w:t xml:space="preserve"> يتوجب وجود مساحة انتظار مناسبة لوقوف السيارات </w:t>
      </w:r>
      <w:proofErr w:type="spellStart"/>
      <w:r>
        <w:rPr>
          <w:rFonts w:cs="Simplified Arabic" w:hint="cs"/>
          <w:sz w:val="26"/>
          <w:szCs w:val="26"/>
          <w:rtl/>
          <w:lang w:bidi="ar-SY"/>
        </w:rPr>
        <w:t>يحيث</w:t>
      </w:r>
      <w:proofErr w:type="spellEnd"/>
      <w:r>
        <w:rPr>
          <w:rFonts w:cs="Simplified Arabic" w:hint="cs"/>
          <w:sz w:val="26"/>
          <w:szCs w:val="26"/>
          <w:rtl/>
          <w:lang w:bidi="ar-SY"/>
        </w:rPr>
        <w:t xml:space="preserve"> لا تؤدي </w:t>
      </w:r>
      <w:proofErr w:type="spellStart"/>
      <w:r>
        <w:rPr>
          <w:rFonts w:cs="Simplified Arabic" w:hint="cs"/>
          <w:sz w:val="26"/>
          <w:szCs w:val="26"/>
          <w:rtl/>
          <w:lang w:bidi="ar-SY"/>
        </w:rPr>
        <w:t>الى</w:t>
      </w:r>
      <w:proofErr w:type="spellEnd"/>
      <w:r>
        <w:rPr>
          <w:rFonts w:cs="Simplified Arabic" w:hint="cs"/>
          <w:sz w:val="26"/>
          <w:szCs w:val="26"/>
          <w:rtl/>
          <w:lang w:bidi="ar-SY"/>
        </w:rPr>
        <w:t xml:space="preserve"> ازدحام السيارات </w:t>
      </w:r>
    </w:p>
    <w:p w:rsidR="00DC23CC" w:rsidRDefault="00DC23CC" w:rsidP="00DC23CC">
      <w:pPr>
        <w:pStyle w:val="a3"/>
        <w:numPr>
          <w:ilvl w:val="0"/>
          <w:numId w:val="3"/>
        </w:numPr>
        <w:rPr>
          <w:rFonts w:cs="Simplified Arabic"/>
          <w:sz w:val="26"/>
          <w:szCs w:val="26"/>
          <w:lang w:bidi="ar-SY"/>
        </w:rPr>
      </w:pPr>
      <w:r>
        <w:rPr>
          <w:rFonts w:cs="Simplified Arabic" w:hint="cs"/>
          <w:sz w:val="26"/>
          <w:szCs w:val="26"/>
          <w:rtl/>
          <w:lang w:bidi="ar-SY"/>
        </w:rPr>
        <w:t xml:space="preserve"> يتوجب توضع </w:t>
      </w:r>
      <w:proofErr w:type="spellStart"/>
      <w:r>
        <w:rPr>
          <w:rFonts w:cs="Simplified Arabic" w:hint="cs"/>
          <w:sz w:val="26"/>
          <w:szCs w:val="26"/>
          <w:rtl/>
          <w:lang w:bidi="ar-SY"/>
        </w:rPr>
        <w:t>الاجهزة</w:t>
      </w:r>
      <w:proofErr w:type="spellEnd"/>
      <w:r>
        <w:rPr>
          <w:rFonts w:cs="Simplified Arabic" w:hint="cs"/>
          <w:sz w:val="26"/>
          <w:szCs w:val="26"/>
          <w:rtl/>
          <w:lang w:bidi="ar-SY"/>
        </w:rPr>
        <w:t xml:space="preserve"> بشكل متسلسل </w:t>
      </w:r>
    </w:p>
    <w:p w:rsidR="00DC23CC" w:rsidRDefault="00DC23CC" w:rsidP="00DC23CC">
      <w:pPr>
        <w:pStyle w:val="a3"/>
        <w:numPr>
          <w:ilvl w:val="0"/>
          <w:numId w:val="3"/>
        </w:numPr>
        <w:rPr>
          <w:rFonts w:cs="Simplified Arabic"/>
          <w:sz w:val="26"/>
          <w:szCs w:val="26"/>
          <w:lang w:bidi="ar-SY"/>
        </w:rPr>
      </w:pPr>
      <w:r>
        <w:rPr>
          <w:rFonts w:cs="Simplified Arabic" w:hint="cs"/>
          <w:sz w:val="26"/>
          <w:szCs w:val="26"/>
          <w:rtl/>
          <w:lang w:bidi="ar-SY"/>
        </w:rPr>
        <w:t xml:space="preserve"> يتوجب وجود باب للدخول وباب للخروج </w:t>
      </w:r>
    </w:p>
    <w:p w:rsidR="00DC23CC" w:rsidRDefault="00DC23CC" w:rsidP="00DC23CC">
      <w:pPr>
        <w:pStyle w:val="a3"/>
        <w:numPr>
          <w:ilvl w:val="0"/>
          <w:numId w:val="3"/>
        </w:numPr>
        <w:rPr>
          <w:rFonts w:cs="Simplified Arabic"/>
          <w:sz w:val="26"/>
          <w:szCs w:val="26"/>
          <w:lang w:bidi="ar-SY"/>
        </w:rPr>
      </w:pPr>
      <w:r>
        <w:rPr>
          <w:rFonts w:cs="Simplified Arabic" w:hint="cs"/>
          <w:sz w:val="26"/>
          <w:szCs w:val="26"/>
          <w:rtl/>
          <w:lang w:bidi="ar-SY"/>
        </w:rPr>
        <w:t xml:space="preserve"> يتوجب </w:t>
      </w:r>
      <w:proofErr w:type="spellStart"/>
      <w:r>
        <w:rPr>
          <w:rFonts w:cs="Simplified Arabic" w:hint="cs"/>
          <w:sz w:val="26"/>
          <w:szCs w:val="26"/>
          <w:rtl/>
          <w:lang w:bidi="ar-SY"/>
        </w:rPr>
        <w:t>ان</w:t>
      </w:r>
      <w:proofErr w:type="spellEnd"/>
      <w:r>
        <w:rPr>
          <w:rFonts w:cs="Simplified Arabic" w:hint="cs"/>
          <w:sz w:val="26"/>
          <w:szCs w:val="26"/>
          <w:rtl/>
          <w:lang w:bidi="ar-SY"/>
        </w:rPr>
        <w:t xml:space="preserve"> تكون </w:t>
      </w:r>
      <w:proofErr w:type="spellStart"/>
      <w:r>
        <w:rPr>
          <w:rFonts w:cs="Simplified Arabic" w:hint="cs"/>
          <w:sz w:val="26"/>
          <w:szCs w:val="26"/>
          <w:rtl/>
          <w:lang w:bidi="ar-SY"/>
        </w:rPr>
        <w:t>الارضية</w:t>
      </w:r>
      <w:proofErr w:type="spellEnd"/>
      <w:r>
        <w:rPr>
          <w:rFonts w:cs="Simplified Arabic" w:hint="cs"/>
          <w:sz w:val="26"/>
          <w:szCs w:val="26"/>
          <w:rtl/>
          <w:lang w:bidi="ar-SY"/>
        </w:rPr>
        <w:t xml:space="preserve"> من البلاطات </w:t>
      </w:r>
      <w:proofErr w:type="spellStart"/>
      <w:r>
        <w:rPr>
          <w:rFonts w:cs="Simplified Arabic" w:hint="cs"/>
          <w:sz w:val="26"/>
          <w:szCs w:val="26"/>
          <w:rtl/>
          <w:lang w:bidi="ar-SY"/>
        </w:rPr>
        <w:t>البيتونية</w:t>
      </w:r>
      <w:proofErr w:type="spellEnd"/>
      <w:r>
        <w:rPr>
          <w:rFonts w:cs="Simplified Arabic" w:hint="cs"/>
          <w:sz w:val="26"/>
          <w:szCs w:val="26"/>
          <w:rtl/>
          <w:lang w:bidi="ar-SY"/>
        </w:rPr>
        <w:t xml:space="preserve"> المطلية بمادة </w:t>
      </w:r>
      <w:proofErr w:type="spellStart"/>
      <w:r>
        <w:rPr>
          <w:rFonts w:cs="Simplified Arabic" w:hint="cs"/>
          <w:sz w:val="26"/>
          <w:szCs w:val="26"/>
          <w:rtl/>
          <w:lang w:bidi="ar-SY"/>
        </w:rPr>
        <w:t>الايبوكسي</w:t>
      </w:r>
      <w:proofErr w:type="spellEnd"/>
      <w:r>
        <w:rPr>
          <w:rFonts w:cs="Simplified Arabic" w:hint="cs"/>
          <w:sz w:val="26"/>
          <w:szCs w:val="26"/>
          <w:rtl/>
          <w:lang w:bidi="ar-SY"/>
        </w:rPr>
        <w:t xml:space="preserve"> </w:t>
      </w:r>
    </w:p>
    <w:p w:rsidR="00DC23CC" w:rsidRDefault="00DC23CC" w:rsidP="00DC23CC">
      <w:pPr>
        <w:pStyle w:val="a3"/>
        <w:numPr>
          <w:ilvl w:val="0"/>
          <w:numId w:val="3"/>
        </w:numPr>
        <w:rPr>
          <w:rFonts w:cs="Simplified Arabic"/>
          <w:sz w:val="26"/>
          <w:szCs w:val="26"/>
          <w:lang w:bidi="ar-SY"/>
        </w:rPr>
      </w:pPr>
      <w:r>
        <w:rPr>
          <w:rFonts w:cs="Simplified Arabic" w:hint="cs"/>
          <w:sz w:val="26"/>
          <w:szCs w:val="26"/>
          <w:rtl/>
          <w:lang w:bidi="ar-SY"/>
        </w:rPr>
        <w:lastRenderedPageBreak/>
        <w:t xml:space="preserve"> يتوجب </w:t>
      </w:r>
      <w:proofErr w:type="spellStart"/>
      <w:r>
        <w:rPr>
          <w:rFonts w:cs="Simplified Arabic" w:hint="cs"/>
          <w:sz w:val="26"/>
          <w:szCs w:val="26"/>
          <w:rtl/>
          <w:lang w:bidi="ar-SY"/>
        </w:rPr>
        <w:t>اضافة</w:t>
      </w:r>
      <w:proofErr w:type="spellEnd"/>
      <w:r>
        <w:rPr>
          <w:rFonts w:cs="Simplified Arabic" w:hint="cs"/>
          <w:sz w:val="26"/>
          <w:szCs w:val="26"/>
          <w:rtl/>
          <w:lang w:bidi="ar-SY"/>
        </w:rPr>
        <w:t xml:space="preserve"> </w:t>
      </w:r>
      <w:proofErr w:type="spellStart"/>
      <w:r>
        <w:rPr>
          <w:rFonts w:cs="Simplified Arabic" w:hint="cs"/>
          <w:sz w:val="26"/>
          <w:szCs w:val="26"/>
          <w:rtl/>
          <w:lang w:bidi="ar-SY"/>
        </w:rPr>
        <w:t>اجهزة</w:t>
      </w:r>
      <w:proofErr w:type="spellEnd"/>
      <w:r>
        <w:rPr>
          <w:rFonts w:cs="Simplified Arabic" w:hint="cs"/>
          <w:sz w:val="26"/>
          <w:szCs w:val="26"/>
          <w:rtl/>
          <w:lang w:bidi="ar-SY"/>
        </w:rPr>
        <w:t xml:space="preserve"> ضمن المركز لشفط غازات العادم </w:t>
      </w:r>
    </w:p>
    <w:p w:rsidR="00DC23CC" w:rsidRDefault="00DC23CC" w:rsidP="00DC23CC">
      <w:pPr>
        <w:pStyle w:val="a3"/>
        <w:numPr>
          <w:ilvl w:val="0"/>
          <w:numId w:val="3"/>
        </w:numPr>
        <w:rPr>
          <w:rFonts w:cs="Simplified Arabic"/>
          <w:sz w:val="26"/>
          <w:szCs w:val="26"/>
          <w:lang w:bidi="ar-SY"/>
        </w:rPr>
      </w:pPr>
      <w:r>
        <w:rPr>
          <w:rFonts w:cs="Simplified Arabic" w:hint="cs"/>
          <w:sz w:val="26"/>
          <w:szCs w:val="26"/>
          <w:rtl/>
          <w:lang w:bidi="ar-SY"/>
        </w:rPr>
        <w:t xml:space="preserve"> </w:t>
      </w:r>
      <w:proofErr w:type="spellStart"/>
      <w:r>
        <w:rPr>
          <w:rFonts w:cs="Simplified Arabic" w:hint="cs"/>
          <w:sz w:val="26"/>
          <w:szCs w:val="26"/>
          <w:rtl/>
          <w:lang w:bidi="ar-SY"/>
        </w:rPr>
        <w:t>ان</w:t>
      </w:r>
      <w:proofErr w:type="spellEnd"/>
      <w:r>
        <w:rPr>
          <w:rFonts w:cs="Simplified Arabic" w:hint="cs"/>
          <w:sz w:val="26"/>
          <w:szCs w:val="26"/>
          <w:rtl/>
          <w:lang w:bidi="ar-SY"/>
        </w:rPr>
        <w:t xml:space="preserve"> يكون المركز جيد التهوية </w:t>
      </w:r>
      <w:proofErr w:type="spellStart"/>
      <w:r>
        <w:rPr>
          <w:rFonts w:cs="Simplified Arabic" w:hint="cs"/>
          <w:sz w:val="26"/>
          <w:szCs w:val="26"/>
          <w:rtl/>
          <w:lang w:bidi="ar-SY"/>
        </w:rPr>
        <w:t>والانارة</w:t>
      </w:r>
      <w:proofErr w:type="spellEnd"/>
      <w:r>
        <w:rPr>
          <w:rFonts w:cs="Simplified Arabic" w:hint="cs"/>
          <w:sz w:val="26"/>
          <w:szCs w:val="26"/>
          <w:rtl/>
          <w:lang w:bidi="ar-SY"/>
        </w:rPr>
        <w:t xml:space="preserve"> </w:t>
      </w:r>
    </w:p>
    <w:p w:rsidR="00DC23CC" w:rsidRDefault="00DC23CC" w:rsidP="00DC23CC">
      <w:pPr>
        <w:pStyle w:val="a3"/>
        <w:numPr>
          <w:ilvl w:val="0"/>
          <w:numId w:val="3"/>
        </w:numPr>
        <w:rPr>
          <w:rFonts w:cs="Simplified Arabic"/>
          <w:sz w:val="26"/>
          <w:szCs w:val="26"/>
          <w:lang w:bidi="ar-SY"/>
        </w:rPr>
      </w:pPr>
      <w:r>
        <w:rPr>
          <w:rFonts w:cs="Simplified Arabic" w:hint="cs"/>
          <w:sz w:val="26"/>
          <w:szCs w:val="26"/>
          <w:rtl/>
          <w:lang w:bidi="ar-SY"/>
        </w:rPr>
        <w:t xml:space="preserve"> </w:t>
      </w:r>
      <w:proofErr w:type="spellStart"/>
      <w:r>
        <w:rPr>
          <w:rFonts w:cs="Simplified Arabic" w:hint="cs"/>
          <w:sz w:val="26"/>
          <w:szCs w:val="26"/>
          <w:rtl/>
          <w:lang w:bidi="ar-SY"/>
        </w:rPr>
        <w:t>ان</w:t>
      </w:r>
      <w:proofErr w:type="spellEnd"/>
      <w:r>
        <w:rPr>
          <w:rFonts w:cs="Simplified Arabic" w:hint="cs"/>
          <w:sz w:val="26"/>
          <w:szCs w:val="26"/>
          <w:rtl/>
          <w:lang w:bidi="ar-SY"/>
        </w:rPr>
        <w:t xml:space="preserve"> تكون </w:t>
      </w:r>
      <w:proofErr w:type="spellStart"/>
      <w:r>
        <w:rPr>
          <w:rFonts w:cs="Simplified Arabic" w:hint="cs"/>
          <w:sz w:val="26"/>
          <w:szCs w:val="26"/>
          <w:rtl/>
          <w:lang w:bidi="ar-SY"/>
        </w:rPr>
        <w:t>الاجهزة</w:t>
      </w:r>
      <w:proofErr w:type="spellEnd"/>
      <w:r>
        <w:rPr>
          <w:rFonts w:cs="Simplified Arabic" w:hint="cs"/>
          <w:sz w:val="26"/>
          <w:szCs w:val="26"/>
          <w:rtl/>
          <w:lang w:bidi="ar-SY"/>
        </w:rPr>
        <w:t xml:space="preserve"> جديدة وغير مجددة </w:t>
      </w:r>
    </w:p>
    <w:p w:rsidR="00DC23CC" w:rsidRPr="007F173E" w:rsidRDefault="00DC23CC" w:rsidP="00DC23CC">
      <w:pPr>
        <w:pStyle w:val="a3"/>
        <w:numPr>
          <w:ilvl w:val="0"/>
          <w:numId w:val="3"/>
        </w:numPr>
        <w:rPr>
          <w:rFonts w:cs="Simplified Arabic"/>
          <w:sz w:val="26"/>
          <w:szCs w:val="26"/>
          <w:lang w:bidi="ar-SY"/>
        </w:rPr>
      </w:pPr>
      <w:r>
        <w:rPr>
          <w:rFonts w:cs="Simplified Arabic" w:hint="cs"/>
          <w:sz w:val="26"/>
          <w:szCs w:val="26"/>
          <w:rtl/>
          <w:lang w:bidi="ar-SY"/>
        </w:rPr>
        <w:t xml:space="preserve"> يتم نشر </w:t>
      </w:r>
      <w:proofErr w:type="spellStart"/>
      <w:r>
        <w:rPr>
          <w:rFonts w:cs="Simplified Arabic" w:hint="cs"/>
          <w:sz w:val="26"/>
          <w:szCs w:val="26"/>
          <w:rtl/>
          <w:lang w:bidi="ar-SY"/>
        </w:rPr>
        <w:t>اعلان</w:t>
      </w:r>
      <w:proofErr w:type="spellEnd"/>
      <w:r>
        <w:rPr>
          <w:rFonts w:cs="Simplified Arabic" w:hint="cs"/>
          <w:sz w:val="26"/>
          <w:szCs w:val="26"/>
          <w:rtl/>
          <w:lang w:bidi="ar-SY"/>
        </w:rPr>
        <w:t xml:space="preserve"> طلب الترخيص في الموقع لمدة </w:t>
      </w:r>
      <w:proofErr w:type="spellStart"/>
      <w:r>
        <w:rPr>
          <w:rFonts w:cs="Simplified Arabic" w:hint="cs"/>
          <w:sz w:val="26"/>
          <w:szCs w:val="26"/>
          <w:rtl/>
          <w:lang w:bidi="ar-SY"/>
        </w:rPr>
        <w:t>اسبوعين</w:t>
      </w:r>
      <w:proofErr w:type="spellEnd"/>
      <w:r>
        <w:rPr>
          <w:rFonts w:cs="Simplified Arabic" w:hint="cs"/>
          <w:sz w:val="26"/>
          <w:szCs w:val="26"/>
          <w:rtl/>
          <w:lang w:bidi="ar-SY"/>
        </w:rPr>
        <w:t xml:space="preserve">. </w:t>
      </w:r>
    </w:p>
    <w:p w:rsidR="00DC23CC" w:rsidRDefault="00DC23CC" w:rsidP="00DC23CC">
      <w:pPr>
        <w:rPr>
          <w:rFonts w:cs="Simplified Arabic"/>
          <w:b/>
          <w:bCs/>
          <w:sz w:val="26"/>
          <w:szCs w:val="26"/>
          <w:rtl/>
          <w:lang w:bidi="ar-SY"/>
        </w:rPr>
      </w:pPr>
      <w:r w:rsidRPr="008E3EBB">
        <w:rPr>
          <w:rFonts w:cs="Simplified Arabic" w:hint="cs"/>
          <w:b/>
          <w:bCs/>
          <w:sz w:val="26"/>
          <w:szCs w:val="26"/>
          <w:rtl/>
          <w:lang w:bidi="ar-SY"/>
        </w:rPr>
        <w:t>مادة -2- الإنارة والتمديدات الكهربائية :</w:t>
      </w:r>
    </w:p>
    <w:p w:rsidR="00DC23CC" w:rsidRDefault="00DC23CC" w:rsidP="00DC23CC">
      <w:pPr>
        <w:pStyle w:val="a3"/>
        <w:numPr>
          <w:ilvl w:val="0"/>
          <w:numId w:val="4"/>
        </w:numPr>
        <w:rPr>
          <w:rFonts w:cs="Simplified Arabic"/>
          <w:sz w:val="26"/>
          <w:szCs w:val="26"/>
          <w:lang w:bidi="ar-SY"/>
        </w:rPr>
      </w:pPr>
      <w:r w:rsidRPr="009D7AD9">
        <w:rPr>
          <w:rFonts w:cs="Simplified Arabic" w:hint="cs"/>
          <w:sz w:val="26"/>
          <w:szCs w:val="26"/>
          <w:rtl/>
          <w:lang w:bidi="ar-SY"/>
        </w:rPr>
        <w:t xml:space="preserve">ينار المركز بالكهرباء </w:t>
      </w:r>
      <w:r>
        <w:rPr>
          <w:rFonts w:cs="Simplified Arabic" w:hint="cs"/>
          <w:sz w:val="26"/>
          <w:szCs w:val="26"/>
          <w:rtl/>
          <w:lang w:bidi="ar-SY"/>
        </w:rPr>
        <w:t xml:space="preserve">وعلى المرخص في جميع الأحوال تأمين الكهرباء في المركز من الشبكة العامة مع مولدة احتياطية جاهزة دائما وفي حال عدم وصول الشبكة العامة فعلى المرخص تأمين الإنارة بواسطة مولدة خاصة وبطاقة مناسبة لاستمرار العمل والإنارة </w:t>
      </w:r>
    </w:p>
    <w:p w:rsidR="00DC23CC" w:rsidRDefault="00DC23CC" w:rsidP="00DC23CC">
      <w:pPr>
        <w:pStyle w:val="a3"/>
        <w:numPr>
          <w:ilvl w:val="0"/>
          <w:numId w:val="4"/>
        </w:numPr>
        <w:rPr>
          <w:rFonts w:cs="Simplified Arabic"/>
          <w:sz w:val="26"/>
          <w:szCs w:val="26"/>
          <w:lang w:bidi="ar-SY"/>
        </w:rPr>
      </w:pPr>
      <w:r>
        <w:rPr>
          <w:rFonts w:cs="Simplified Arabic" w:hint="cs"/>
          <w:sz w:val="26"/>
          <w:szCs w:val="26"/>
          <w:rtl/>
          <w:lang w:bidi="ar-SY"/>
        </w:rPr>
        <w:t>أن تكون جميع المواد الكهربائية التي تستخدم في التركيبات والإنشاءات من الأنواع المعالجة خصيصاً ضد الحرائق وتكون مصنعة طبقا للمواصفات القياسية السورية أو أحد المواصفات العالمية الخاصة لمقاومة الحريق 0</w:t>
      </w:r>
    </w:p>
    <w:p w:rsidR="00DC23CC" w:rsidRDefault="00DC23CC" w:rsidP="00DC23CC">
      <w:pPr>
        <w:pStyle w:val="a3"/>
        <w:numPr>
          <w:ilvl w:val="0"/>
          <w:numId w:val="4"/>
        </w:numPr>
        <w:rPr>
          <w:rFonts w:cs="Simplified Arabic"/>
          <w:sz w:val="26"/>
          <w:szCs w:val="26"/>
          <w:lang w:bidi="ar-SY"/>
        </w:rPr>
      </w:pPr>
      <w:r>
        <w:rPr>
          <w:rFonts w:cs="Simplified Arabic" w:hint="cs"/>
          <w:sz w:val="26"/>
          <w:szCs w:val="26"/>
          <w:rtl/>
          <w:lang w:bidi="ar-SY"/>
        </w:rPr>
        <w:t xml:space="preserve">تستعمل المصابيح والمفاتيح  والقواطع العامة التي </w:t>
      </w:r>
      <w:proofErr w:type="spellStart"/>
      <w:r>
        <w:rPr>
          <w:rFonts w:cs="Simplified Arabic" w:hint="cs"/>
          <w:sz w:val="26"/>
          <w:szCs w:val="26"/>
          <w:rtl/>
          <w:lang w:bidi="ar-SY"/>
        </w:rPr>
        <w:t>لاتتسرب</w:t>
      </w:r>
      <w:proofErr w:type="spellEnd"/>
      <w:r>
        <w:rPr>
          <w:rFonts w:cs="Simplified Arabic" w:hint="cs"/>
          <w:sz w:val="26"/>
          <w:szCs w:val="26"/>
          <w:rtl/>
          <w:lang w:bidi="ar-SY"/>
        </w:rPr>
        <w:t xml:space="preserve"> إليها الأبخرة ويمكن استعمال المصابيح والمفاتيح والقواطع العادية داخل أبنية المركز على أن تكون التمديدات الكهربائية مغلقة ضمن أنابيب من الصلب 0</w:t>
      </w:r>
    </w:p>
    <w:p w:rsidR="00DC23CC" w:rsidRDefault="00DC23CC" w:rsidP="00DC23CC">
      <w:pPr>
        <w:pStyle w:val="a3"/>
        <w:numPr>
          <w:ilvl w:val="0"/>
          <w:numId w:val="4"/>
        </w:numPr>
        <w:rPr>
          <w:rFonts w:cs="Simplified Arabic"/>
          <w:sz w:val="26"/>
          <w:szCs w:val="26"/>
          <w:lang w:bidi="ar-SY"/>
        </w:rPr>
      </w:pPr>
      <w:r>
        <w:rPr>
          <w:rFonts w:cs="Simplified Arabic" w:hint="cs"/>
          <w:sz w:val="26"/>
          <w:szCs w:val="26"/>
          <w:rtl/>
          <w:lang w:bidi="ar-SY"/>
        </w:rPr>
        <w:t xml:space="preserve">يجب أن تزود التمديدات الكهربائية في المركز بقاطع آلي ( </w:t>
      </w:r>
      <w:proofErr w:type="spellStart"/>
      <w:r>
        <w:rPr>
          <w:rFonts w:cs="Simplified Arabic" w:hint="cs"/>
          <w:sz w:val="26"/>
          <w:szCs w:val="26"/>
          <w:rtl/>
          <w:lang w:bidi="ar-SY"/>
        </w:rPr>
        <w:t>أتوماتيكي</w:t>
      </w:r>
      <w:proofErr w:type="spellEnd"/>
      <w:r>
        <w:rPr>
          <w:rFonts w:cs="Simplified Arabic" w:hint="cs"/>
          <w:sz w:val="26"/>
          <w:szCs w:val="26"/>
          <w:rtl/>
          <w:lang w:bidi="ar-SY"/>
        </w:rPr>
        <w:t xml:space="preserve"> ) بالإضافة إلى قاطع يدوي في مكتب المركز يمكنان من قطع التيار الكهربائي عند الحاجة 0</w:t>
      </w:r>
    </w:p>
    <w:p w:rsidR="00DC23CC" w:rsidRPr="00234E16" w:rsidRDefault="00DC23CC" w:rsidP="00DC23CC">
      <w:pPr>
        <w:rPr>
          <w:rFonts w:cs="Simplified Arabic"/>
          <w:b/>
          <w:bCs/>
          <w:sz w:val="26"/>
          <w:szCs w:val="26"/>
          <w:rtl/>
          <w:lang w:bidi="ar-SY"/>
        </w:rPr>
      </w:pPr>
      <w:r w:rsidRPr="00234E16">
        <w:rPr>
          <w:rFonts w:cs="Simplified Arabic" w:hint="cs"/>
          <w:b/>
          <w:bCs/>
          <w:sz w:val="26"/>
          <w:szCs w:val="26"/>
          <w:rtl/>
          <w:lang w:bidi="ar-SY"/>
        </w:rPr>
        <w:t xml:space="preserve">مادة -3- أجهزة الوقاية والإطفاء </w:t>
      </w:r>
    </w:p>
    <w:p w:rsidR="00DC23CC" w:rsidRDefault="00DC23CC" w:rsidP="00DC23CC">
      <w:pPr>
        <w:pStyle w:val="a3"/>
        <w:numPr>
          <w:ilvl w:val="0"/>
          <w:numId w:val="5"/>
        </w:numPr>
        <w:rPr>
          <w:rFonts w:cs="Simplified Arabic"/>
          <w:sz w:val="26"/>
          <w:szCs w:val="26"/>
          <w:lang w:bidi="ar-SY"/>
        </w:rPr>
      </w:pPr>
      <w:r>
        <w:rPr>
          <w:rFonts w:cs="Simplified Arabic" w:hint="cs"/>
          <w:sz w:val="26"/>
          <w:szCs w:val="26"/>
          <w:rtl/>
          <w:lang w:bidi="ar-SY"/>
        </w:rPr>
        <w:t xml:space="preserve">/4/ </w:t>
      </w:r>
      <w:proofErr w:type="spellStart"/>
      <w:r>
        <w:rPr>
          <w:rFonts w:cs="Simplified Arabic" w:hint="cs"/>
          <w:sz w:val="26"/>
          <w:szCs w:val="26"/>
          <w:rtl/>
          <w:lang w:bidi="ar-SY"/>
        </w:rPr>
        <w:t>اجهزة</w:t>
      </w:r>
      <w:proofErr w:type="spellEnd"/>
      <w:r>
        <w:rPr>
          <w:rFonts w:cs="Simplified Arabic" w:hint="cs"/>
          <w:sz w:val="26"/>
          <w:szCs w:val="26"/>
          <w:rtl/>
          <w:lang w:bidi="ar-SY"/>
        </w:rPr>
        <w:t xml:space="preserve"> إطفاء رغوية سعة كل منها / 2/جالون </w:t>
      </w:r>
      <w:proofErr w:type="spellStart"/>
      <w:r>
        <w:rPr>
          <w:rFonts w:cs="Simplified Arabic" w:hint="cs"/>
          <w:sz w:val="26"/>
          <w:szCs w:val="26"/>
          <w:rtl/>
          <w:lang w:bidi="ar-SY"/>
        </w:rPr>
        <w:t>او</w:t>
      </w:r>
      <w:proofErr w:type="spellEnd"/>
      <w:r>
        <w:rPr>
          <w:rFonts w:cs="Simplified Arabic" w:hint="cs"/>
          <w:sz w:val="26"/>
          <w:szCs w:val="26"/>
          <w:rtl/>
          <w:lang w:bidi="ar-SY"/>
        </w:rPr>
        <w:t xml:space="preserve"> تسعة </w:t>
      </w:r>
      <w:proofErr w:type="spellStart"/>
      <w:r>
        <w:rPr>
          <w:rFonts w:cs="Simplified Arabic" w:hint="cs"/>
          <w:sz w:val="26"/>
          <w:szCs w:val="26"/>
          <w:rtl/>
          <w:lang w:bidi="ar-SY"/>
        </w:rPr>
        <w:t>ليترات</w:t>
      </w:r>
      <w:proofErr w:type="spellEnd"/>
      <w:r>
        <w:rPr>
          <w:rFonts w:cs="Simplified Arabic" w:hint="cs"/>
          <w:sz w:val="26"/>
          <w:szCs w:val="26"/>
          <w:rtl/>
          <w:lang w:bidi="ar-SY"/>
        </w:rPr>
        <w:t xml:space="preserve"> 0</w:t>
      </w:r>
    </w:p>
    <w:p w:rsidR="00DC23CC" w:rsidRDefault="00DC23CC" w:rsidP="00DC23CC">
      <w:pPr>
        <w:pStyle w:val="a3"/>
        <w:numPr>
          <w:ilvl w:val="0"/>
          <w:numId w:val="5"/>
        </w:numPr>
        <w:rPr>
          <w:rFonts w:cs="Simplified Arabic"/>
          <w:sz w:val="26"/>
          <w:szCs w:val="26"/>
          <w:lang w:bidi="ar-SY"/>
        </w:rPr>
      </w:pPr>
      <w:r>
        <w:rPr>
          <w:rFonts w:cs="Simplified Arabic" w:hint="cs"/>
          <w:sz w:val="26"/>
          <w:szCs w:val="26"/>
          <w:rtl/>
          <w:lang w:bidi="ar-SY"/>
        </w:rPr>
        <w:t xml:space="preserve">/4/ أجهزة إطفاء بودرة كيماوية جافة لا يقل وزن  كل منها عن /12/ </w:t>
      </w:r>
      <w:proofErr w:type="spellStart"/>
      <w:r>
        <w:rPr>
          <w:rFonts w:cs="Simplified Arabic" w:hint="cs"/>
          <w:sz w:val="26"/>
          <w:szCs w:val="26"/>
          <w:rtl/>
          <w:lang w:bidi="ar-SY"/>
        </w:rPr>
        <w:t>كغ</w:t>
      </w:r>
      <w:proofErr w:type="spellEnd"/>
      <w:r>
        <w:rPr>
          <w:rFonts w:cs="Simplified Arabic" w:hint="cs"/>
          <w:sz w:val="26"/>
          <w:szCs w:val="26"/>
          <w:rtl/>
          <w:lang w:bidi="ar-SY"/>
        </w:rPr>
        <w:t xml:space="preserve"> 0</w:t>
      </w:r>
    </w:p>
    <w:p w:rsidR="00DC23CC" w:rsidRDefault="00DC23CC" w:rsidP="00DC23CC">
      <w:pPr>
        <w:rPr>
          <w:rFonts w:cs="Simplified Arabic"/>
          <w:b/>
          <w:bCs/>
          <w:sz w:val="26"/>
          <w:szCs w:val="26"/>
          <w:rtl/>
          <w:lang w:bidi="ar-SY"/>
        </w:rPr>
      </w:pPr>
      <w:r w:rsidRPr="00234E16">
        <w:rPr>
          <w:rFonts w:cs="Simplified Arabic" w:hint="cs"/>
          <w:b/>
          <w:bCs/>
          <w:sz w:val="26"/>
          <w:szCs w:val="26"/>
          <w:rtl/>
          <w:lang w:bidi="ar-SY"/>
        </w:rPr>
        <w:t xml:space="preserve">مادة -4- شروط الأمن والسلامة  </w:t>
      </w:r>
      <w:r>
        <w:rPr>
          <w:rFonts w:cs="Simplified Arabic" w:hint="cs"/>
          <w:b/>
          <w:bCs/>
          <w:sz w:val="26"/>
          <w:szCs w:val="26"/>
          <w:rtl/>
          <w:lang w:bidi="ar-SY"/>
        </w:rPr>
        <w:t>:</w:t>
      </w:r>
    </w:p>
    <w:p w:rsidR="00DC23CC" w:rsidRDefault="00DC23CC" w:rsidP="00DC23CC">
      <w:pPr>
        <w:pStyle w:val="a3"/>
        <w:numPr>
          <w:ilvl w:val="0"/>
          <w:numId w:val="6"/>
        </w:numPr>
        <w:rPr>
          <w:rFonts w:cs="Simplified Arabic"/>
          <w:sz w:val="26"/>
          <w:szCs w:val="26"/>
          <w:lang w:bidi="ar-SY"/>
        </w:rPr>
      </w:pPr>
      <w:r w:rsidRPr="00234E16">
        <w:rPr>
          <w:rFonts w:cs="Simplified Arabic" w:hint="cs"/>
          <w:sz w:val="26"/>
          <w:szCs w:val="26"/>
          <w:rtl/>
          <w:lang w:bidi="ar-SY"/>
        </w:rPr>
        <w:t xml:space="preserve">وضع كاميرات مراقبة في كافة </w:t>
      </w:r>
      <w:proofErr w:type="spellStart"/>
      <w:r w:rsidRPr="00234E16">
        <w:rPr>
          <w:rFonts w:cs="Simplified Arabic" w:hint="cs"/>
          <w:sz w:val="26"/>
          <w:szCs w:val="26"/>
          <w:rtl/>
          <w:lang w:bidi="ar-SY"/>
        </w:rPr>
        <w:t>ارجاء</w:t>
      </w:r>
      <w:proofErr w:type="spellEnd"/>
      <w:r w:rsidRPr="00234E16">
        <w:rPr>
          <w:rFonts w:cs="Simplified Arabic" w:hint="cs"/>
          <w:sz w:val="26"/>
          <w:szCs w:val="26"/>
          <w:rtl/>
          <w:lang w:bidi="ar-SY"/>
        </w:rPr>
        <w:t xml:space="preserve"> المركز وعدم منح ترخيص </w:t>
      </w:r>
      <w:proofErr w:type="spellStart"/>
      <w:r w:rsidRPr="00234E16">
        <w:rPr>
          <w:rFonts w:cs="Simplified Arabic" w:hint="cs"/>
          <w:sz w:val="26"/>
          <w:szCs w:val="26"/>
          <w:rtl/>
          <w:lang w:bidi="ar-SY"/>
        </w:rPr>
        <w:t>الإبعد</w:t>
      </w:r>
      <w:proofErr w:type="spellEnd"/>
      <w:r w:rsidRPr="00234E16">
        <w:rPr>
          <w:rFonts w:cs="Simplified Arabic" w:hint="cs"/>
          <w:sz w:val="26"/>
          <w:szCs w:val="26"/>
          <w:rtl/>
          <w:lang w:bidi="ar-SY"/>
        </w:rPr>
        <w:t xml:space="preserve"> التحقق </w:t>
      </w:r>
      <w:r>
        <w:rPr>
          <w:rFonts w:cs="Simplified Arabic" w:hint="cs"/>
          <w:sz w:val="26"/>
          <w:szCs w:val="26"/>
          <w:rtl/>
          <w:lang w:bidi="ar-SY"/>
        </w:rPr>
        <w:t xml:space="preserve">من وجودها </w:t>
      </w:r>
    </w:p>
    <w:p w:rsidR="00DC23CC" w:rsidRDefault="00DC23CC" w:rsidP="00DC23CC">
      <w:pPr>
        <w:pStyle w:val="a3"/>
        <w:numPr>
          <w:ilvl w:val="0"/>
          <w:numId w:val="6"/>
        </w:numPr>
        <w:rPr>
          <w:rFonts w:cs="Simplified Arabic"/>
          <w:sz w:val="26"/>
          <w:szCs w:val="26"/>
          <w:lang w:bidi="ar-SY"/>
        </w:rPr>
      </w:pPr>
      <w:r>
        <w:rPr>
          <w:rFonts w:cs="Simplified Arabic" w:hint="cs"/>
          <w:sz w:val="26"/>
          <w:szCs w:val="26"/>
          <w:rtl/>
          <w:lang w:bidi="ar-SY"/>
        </w:rPr>
        <w:t xml:space="preserve">ربط المركز بمنظومة اتصال سريعة تسهل الاتصال بقوى الأمن الداخلي والدفاع المدني وفوج الإطفاء عند حدوث حادث ما </w:t>
      </w:r>
    </w:p>
    <w:p w:rsidR="00DC23CC" w:rsidRDefault="00DC23CC" w:rsidP="00DC23CC">
      <w:pPr>
        <w:pStyle w:val="a3"/>
        <w:numPr>
          <w:ilvl w:val="0"/>
          <w:numId w:val="6"/>
        </w:numPr>
        <w:rPr>
          <w:rFonts w:cs="Simplified Arabic"/>
          <w:sz w:val="26"/>
          <w:szCs w:val="26"/>
          <w:lang w:bidi="ar-SY"/>
        </w:rPr>
      </w:pPr>
      <w:r>
        <w:rPr>
          <w:rFonts w:cs="Simplified Arabic" w:hint="cs"/>
          <w:sz w:val="26"/>
          <w:szCs w:val="26"/>
          <w:rtl/>
          <w:lang w:bidi="ar-SY"/>
        </w:rPr>
        <w:t>يجب أن يتم تدريب العاملين على الاستخدام السليم لوسائل السلامة والحماية المتوافرة بالتنسيق مع الدفاع المدني بالمنطقة أو المدينة مع وجود خطة طوارئ خاصة بالمركز</w:t>
      </w:r>
    </w:p>
    <w:p w:rsidR="00DC23CC" w:rsidRDefault="00DC23CC" w:rsidP="00DC23CC">
      <w:pPr>
        <w:pStyle w:val="a3"/>
        <w:numPr>
          <w:ilvl w:val="0"/>
          <w:numId w:val="6"/>
        </w:numPr>
        <w:rPr>
          <w:rFonts w:cs="Simplified Arabic"/>
          <w:sz w:val="26"/>
          <w:szCs w:val="26"/>
          <w:lang w:bidi="ar-SY"/>
        </w:rPr>
      </w:pPr>
      <w:r>
        <w:rPr>
          <w:rFonts w:cs="Simplified Arabic" w:hint="cs"/>
          <w:sz w:val="26"/>
          <w:szCs w:val="26"/>
          <w:rtl/>
          <w:lang w:bidi="ar-SY"/>
        </w:rPr>
        <w:t xml:space="preserve">يجب أن يتم تأمين صندوق للإسعافات </w:t>
      </w:r>
      <w:proofErr w:type="spellStart"/>
      <w:r>
        <w:rPr>
          <w:rFonts w:cs="Simplified Arabic" w:hint="cs"/>
          <w:sz w:val="26"/>
          <w:szCs w:val="26"/>
          <w:rtl/>
          <w:lang w:bidi="ar-SY"/>
        </w:rPr>
        <w:t>الاولية</w:t>
      </w:r>
      <w:proofErr w:type="spellEnd"/>
      <w:r>
        <w:rPr>
          <w:rFonts w:cs="Simplified Arabic" w:hint="cs"/>
          <w:sz w:val="26"/>
          <w:szCs w:val="26"/>
          <w:rtl/>
          <w:lang w:bidi="ar-SY"/>
        </w:rPr>
        <w:t xml:space="preserve"> بالمركز يزود بالمواد الطبية اللازمة</w:t>
      </w:r>
    </w:p>
    <w:p w:rsidR="00DC23CC" w:rsidRDefault="00DC23CC" w:rsidP="00DC23CC">
      <w:pPr>
        <w:pStyle w:val="a3"/>
        <w:numPr>
          <w:ilvl w:val="0"/>
          <w:numId w:val="6"/>
        </w:numPr>
        <w:rPr>
          <w:rFonts w:cs="Simplified Arabic"/>
          <w:sz w:val="26"/>
          <w:szCs w:val="26"/>
          <w:lang w:bidi="ar-SY"/>
        </w:rPr>
      </w:pPr>
      <w:r>
        <w:rPr>
          <w:rFonts w:cs="Simplified Arabic" w:hint="cs"/>
          <w:sz w:val="26"/>
          <w:szCs w:val="26"/>
          <w:rtl/>
          <w:lang w:bidi="ar-SY"/>
        </w:rPr>
        <w:t>أن لا يستعمل المركز لغير الغرض المخصص له</w:t>
      </w:r>
    </w:p>
    <w:p w:rsidR="00DC23CC" w:rsidRDefault="00DC23CC" w:rsidP="00DC23CC">
      <w:pPr>
        <w:pStyle w:val="a3"/>
        <w:numPr>
          <w:ilvl w:val="0"/>
          <w:numId w:val="6"/>
        </w:numPr>
        <w:rPr>
          <w:rFonts w:cs="Simplified Arabic"/>
          <w:sz w:val="26"/>
          <w:szCs w:val="26"/>
          <w:lang w:bidi="ar-SY"/>
        </w:rPr>
      </w:pPr>
      <w:r>
        <w:rPr>
          <w:rFonts w:cs="Simplified Arabic" w:hint="cs"/>
          <w:sz w:val="26"/>
          <w:szCs w:val="26"/>
          <w:rtl/>
          <w:lang w:bidi="ar-SY"/>
        </w:rPr>
        <w:t xml:space="preserve"> توفر الشروط البيئية المناسبة </w:t>
      </w:r>
    </w:p>
    <w:p w:rsidR="00DC23CC" w:rsidRDefault="00DC23CC" w:rsidP="00DC23CC">
      <w:pPr>
        <w:pStyle w:val="a3"/>
        <w:numPr>
          <w:ilvl w:val="0"/>
          <w:numId w:val="6"/>
        </w:numPr>
        <w:rPr>
          <w:rFonts w:cs="Simplified Arabic"/>
          <w:sz w:val="26"/>
          <w:szCs w:val="26"/>
          <w:lang w:bidi="ar-SY"/>
        </w:rPr>
      </w:pPr>
      <w:r>
        <w:rPr>
          <w:rFonts w:cs="Simplified Arabic" w:hint="cs"/>
          <w:sz w:val="26"/>
          <w:szCs w:val="26"/>
          <w:rtl/>
          <w:lang w:bidi="ar-SY"/>
        </w:rPr>
        <w:t xml:space="preserve">توفير </w:t>
      </w:r>
      <w:proofErr w:type="spellStart"/>
      <w:r>
        <w:rPr>
          <w:rFonts w:cs="Simplified Arabic" w:hint="cs"/>
          <w:sz w:val="26"/>
          <w:szCs w:val="26"/>
          <w:rtl/>
          <w:lang w:bidi="ar-SY"/>
        </w:rPr>
        <w:t>مصادرثابتة</w:t>
      </w:r>
      <w:proofErr w:type="spellEnd"/>
      <w:r>
        <w:rPr>
          <w:rFonts w:cs="Simplified Arabic" w:hint="cs"/>
          <w:sz w:val="26"/>
          <w:szCs w:val="26"/>
          <w:rtl/>
          <w:lang w:bidi="ar-SY"/>
        </w:rPr>
        <w:t xml:space="preserve"> للماء والكهرباء مع بديل احتياطي لكل منهما </w:t>
      </w:r>
    </w:p>
    <w:p w:rsidR="00DC23CC" w:rsidRDefault="00DC23CC" w:rsidP="00DC23CC">
      <w:pPr>
        <w:pStyle w:val="a3"/>
        <w:numPr>
          <w:ilvl w:val="0"/>
          <w:numId w:val="6"/>
        </w:numPr>
        <w:rPr>
          <w:rFonts w:cs="Simplified Arabic"/>
          <w:sz w:val="26"/>
          <w:szCs w:val="26"/>
          <w:lang w:bidi="ar-SY"/>
        </w:rPr>
      </w:pPr>
      <w:r>
        <w:rPr>
          <w:rFonts w:cs="Simplified Arabic" w:hint="cs"/>
          <w:sz w:val="26"/>
          <w:szCs w:val="26"/>
          <w:rtl/>
          <w:lang w:bidi="ar-SY"/>
        </w:rPr>
        <w:t xml:space="preserve">توفير شروط السلامة المهنية والألبسة الواقية للعاملين ومراعاة النظافة والالتزام بالقواعد الصحية </w:t>
      </w:r>
    </w:p>
    <w:p w:rsidR="00DC23CC" w:rsidRDefault="00DC23CC" w:rsidP="00DC23CC">
      <w:pPr>
        <w:pStyle w:val="a3"/>
        <w:numPr>
          <w:ilvl w:val="0"/>
          <w:numId w:val="6"/>
        </w:numPr>
        <w:rPr>
          <w:rFonts w:cs="Simplified Arabic"/>
          <w:sz w:val="26"/>
          <w:szCs w:val="26"/>
          <w:lang w:bidi="ar-SY"/>
        </w:rPr>
      </w:pPr>
      <w:r>
        <w:rPr>
          <w:rFonts w:cs="Simplified Arabic" w:hint="cs"/>
          <w:sz w:val="26"/>
          <w:szCs w:val="26"/>
          <w:rtl/>
          <w:lang w:bidi="ar-SY"/>
        </w:rPr>
        <w:t xml:space="preserve">الالتزام بتعليمات و </w:t>
      </w:r>
      <w:proofErr w:type="spellStart"/>
      <w:r>
        <w:rPr>
          <w:rFonts w:cs="Simplified Arabic" w:hint="cs"/>
          <w:sz w:val="26"/>
          <w:szCs w:val="26"/>
          <w:rtl/>
          <w:lang w:bidi="ar-SY"/>
        </w:rPr>
        <w:t>تعاميم</w:t>
      </w:r>
      <w:proofErr w:type="spellEnd"/>
      <w:r>
        <w:rPr>
          <w:rFonts w:cs="Simplified Arabic" w:hint="cs"/>
          <w:sz w:val="26"/>
          <w:szCs w:val="26"/>
          <w:rtl/>
          <w:lang w:bidi="ar-SY"/>
        </w:rPr>
        <w:t xml:space="preserve"> وقرارات وزارة النقل ووزارة الداخلية حول هذه المهنة وقرارات </w:t>
      </w:r>
      <w:proofErr w:type="spellStart"/>
      <w:r>
        <w:rPr>
          <w:rFonts w:cs="Simplified Arabic" w:hint="cs"/>
          <w:sz w:val="26"/>
          <w:szCs w:val="26"/>
          <w:rtl/>
          <w:lang w:bidi="ar-SY"/>
        </w:rPr>
        <w:t>واحكام</w:t>
      </w:r>
      <w:proofErr w:type="spellEnd"/>
      <w:r>
        <w:rPr>
          <w:rFonts w:cs="Simplified Arabic" w:hint="cs"/>
          <w:sz w:val="26"/>
          <w:szCs w:val="26"/>
          <w:rtl/>
          <w:lang w:bidi="ar-SY"/>
        </w:rPr>
        <w:t xml:space="preserve"> قانون السير النافذ وتعديلاته وكافة </w:t>
      </w:r>
      <w:proofErr w:type="spellStart"/>
      <w:r>
        <w:rPr>
          <w:rFonts w:cs="Simplified Arabic" w:hint="cs"/>
          <w:sz w:val="26"/>
          <w:szCs w:val="26"/>
          <w:rtl/>
          <w:lang w:bidi="ar-SY"/>
        </w:rPr>
        <w:t>الاحكام</w:t>
      </w:r>
      <w:proofErr w:type="spellEnd"/>
      <w:r>
        <w:rPr>
          <w:rFonts w:cs="Simplified Arabic" w:hint="cs"/>
          <w:sz w:val="26"/>
          <w:szCs w:val="26"/>
          <w:rtl/>
          <w:lang w:bidi="ar-SY"/>
        </w:rPr>
        <w:t xml:space="preserve"> القضائية والتنفيذية والتقيد بقرار وزارة العمل 28 لعام  2010الناظم لبيئة العمل </w:t>
      </w:r>
    </w:p>
    <w:p w:rsidR="00DC23CC" w:rsidRPr="00931686" w:rsidRDefault="00DC23CC" w:rsidP="00DC23CC">
      <w:pPr>
        <w:rPr>
          <w:rFonts w:cs="Simplified Arabic"/>
          <w:sz w:val="26"/>
          <w:szCs w:val="26"/>
          <w:rtl/>
          <w:lang w:bidi="ar-SY"/>
        </w:rPr>
      </w:pPr>
      <w:r w:rsidRPr="00931686">
        <w:rPr>
          <w:rFonts w:cs="Simplified Arabic" w:hint="cs"/>
          <w:b/>
          <w:bCs/>
          <w:sz w:val="26"/>
          <w:szCs w:val="26"/>
          <w:rtl/>
          <w:lang w:bidi="ar-SY"/>
        </w:rPr>
        <w:t xml:space="preserve">مادة -5- تحدد الأوراق </w:t>
      </w:r>
      <w:proofErr w:type="spellStart"/>
      <w:r w:rsidRPr="00931686">
        <w:rPr>
          <w:rFonts w:cs="Simplified Arabic" w:hint="cs"/>
          <w:b/>
          <w:bCs/>
          <w:sz w:val="26"/>
          <w:szCs w:val="26"/>
          <w:rtl/>
          <w:lang w:bidi="ar-SY"/>
        </w:rPr>
        <w:t>الثبوتية</w:t>
      </w:r>
      <w:proofErr w:type="spellEnd"/>
      <w:r w:rsidRPr="00931686">
        <w:rPr>
          <w:rFonts w:cs="Simplified Arabic" w:hint="cs"/>
          <w:b/>
          <w:bCs/>
          <w:sz w:val="26"/>
          <w:szCs w:val="26"/>
          <w:rtl/>
          <w:lang w:bidi="ar-SY"/>
        </w:rPr>
        <w:t xml:space="preserve"> المطلوبة وفق التالي</w:t>
      </w:r>
      <w:r w:rsidRPr="00931686">
        <w:rPr>
          <w:rFonts w:cs="Simplified Arabic" w:hint="cs"/>
          <w:sz w:val="26"/>
          <w:szCs w:val="26"/>
          <w:rtl/>
          <w:lang w:bidi="ar-SY"/>
        </w:rPr>
        <w:t xml:space="preserve"> :</w:t>
      </w:r>
    </w:p>
    <w:p w:rsidR="00DC23CC" w:rsidRDefault="00DC23CC" w:rsidP="00DC23CC">
      <w:pPr>
        <w:pStyle w:val="a3"/>
        <w:numPr>
          <w:ilvl w:val="0"/>
          <w:numId w:val="7"/>
        </w:numPr>
        <w:ind w:left="1080"/>
        <w:rPr>
          <w:rFonts w:cs="Simplified Arabic"/>
          <w:sz w:val="26"/>
          <w:szCs w:val="26"/>
          <w:lang w:bidi="ar-SY"/>
        </w:rPr>
      </w:pPr>
      <w:proofErr w:type="spellStart"/>
      <w:r>
        <w:rPr>
          <w:rFonts w:cs="Simplified Arabic" w:hint="cs"/>
          <w:sz w:val="26"/>
          <w:szCs w:val="26"/>
          <w:rtl/>
          <w:lang w:bidi="ar-SY"/>
        </w:rPr>
        <w:t>مايثبت</w:t>
      </w:r>
      <w:proofErr w:type="spellEnd"/>
      <w:r>
        <w:rPr>
          <w:rFonts w:cs="Simplified Arabic" w:hint="cs"/>
          <w:sz w:val="26"/>
          <w:szCs w:val="26"/>
          <w:rtl/>
          <w:lang w:bidi="ar-SY"/>
        </w:rPr>
        <w:t xml:space="preserve"> حق الانتفاع والتصرف ( سند تمليك </w:t>
      </w:r>
      <w:r>
        <w:rPr>
          <w:rFonts w:cs="Simplified Arabic"/>
          <w:sz w:val="26"/>
          <w:szCs w:val="26"/>
          <w:rtl/>
          <w:lang w:bidi="ar-SY"/>
        </w:rPr>
        <w:t>–</w:t>
      </w:r>
      <w:r>
        <w:rPr>
          <w:rFonts w:cs="Simplified Arabic" w:hint="cs"/>
          <w:sz w:val="26"/>
          <w:szCs w:val="26"/>
          <w:rtl/>
          <w:lang w:bidi="ar-SY"/>
        </w:rPr>
        <w:t xml:space="preserve"> بيان قيد عقاري </w:t>
      </w:r>
      <w:r>
        <w:rPr>
          <w:rFonts w:cs="Simplified Arabic"/>
          <w:sz w:val="26"/>
          <w:szCs w:val="26"/>
          <w:rtl/>
          <w:lang w:bidi="ar-SY"/>
        </w:rPr>
        <w:t>–</w:t>
      </w:r>
      <w:r>
        <w:rPr>
          <w:rFonts w:cs="Simplified Arabic" w:hint="cs"/>
          <w:sz w:val="26"/>
          <w:szCs w:val="26"/>
          <w:rtl/>
          <w:lang w:bidi="ar-SY"/>
        </w:rPr>
        <w:t xml:space="preserve"> عقد إيجار </w:t>
      </w:r>
      <w:r>
        <w:rPr>
          <w:rFonts w:cs="Simplified Arabic"/>
          <w:sz w:val="26"/>
          <w:szCs w:val="26"/>
          <w:rtl/>
          <w:lang w:bidi="ar-SY"/>
        </w:rPr>
        <w:t>–</w:t>
      </w:r>
      <w:r>
        <w:rPr>
          <w:rFonts w:cs="Simplified Arabic" w:hint="cs"/>
          <w:sz w:val="26"/>
          <w:szCs w:val="26"/>
          <w:rtl/>
          <w:lang w:bidi="ar-SY"/>
        </w:rPr>
        <w:t xml:space="preserve"> قرار قضائي مبرم </w:t>
      </w:r>
      <w:r>
        <w:rPr>
          <w:rFonts w:cs="Simplified Arabic"/>
          <w:sz w:val="26"/>
          <w:szCs w:val="26"/>
          <w:rtl/>
          <w:lang w:bidi="ar-SY"/>
        </w:rPr>
        <w:t>–</w:t>
      </w:r>
      <w:r>
        <w:rPr>
          <w:rFonts w:cs="Simplified Arabic" w:hint="cs"/>
          <w:sz w:val="26"/>
          <w:szCs w:val="26"/>
          <w:rtl/>
          <w:lang w:bidi="ar-SY"/>
        </w:rPr>
        <w:t xml:space="preserve"> وكالة مصدقة  لدى كاتب العدل 00000000ألخ ) </w:t>
      </w:r>
    </w:p>
    <w:p w:rsidR="00DC23CC" w:rsidRDefault="00DC23CC" w:rsidP="00DC23CC">
      <w:pPr>
        <w:pStyle w:val="a3"/>
        <w:numPr>
          <w:ilvl w:val="0"/>
          <w:numId w:val="7"/>
        </w:numPr>
        <w:ind w:left="1080"/>
        <w:rPr>
          <w:rFonts w:cs="Simplified Arabic"/>
          <w:sz w:val="26"/>
          <w:szCs w:val="26"/>
          <w:lang w:bidi="ar-SY"/>
        </w:rPr>
      </w:pPr>
      <w:r>
        <w:rPr>
          <w:rFonts w:cs="Simplified Arabic" w:hint="cs"/>
          <w:sz w:val="26"/>
          <w:szCs w:val="26"/>
          <w:rtl/>
          <w:lang w:bidi="ar-SY"/>
        </w:rPr>
        <w:t>تقديم بيان قيد عقاري مع مخطط عقاري مساحي للعقار المراد استثماره</w:t>
      </w:r>
    </w:p>
    <w:p w:rsidR="00DC23CC" w:rsidRDefault="00DC23CC" w:rsidP="00DC23CC">
      <w:pPr>
        <w:pStyle w:val="a3"/>
        <w:numPr>
          <w:ilvl w:val="0"/>
          <w:numId w:val="7"/>
        </w:numPr>
        <w:ind w:left="1080"/>
        <w:rPr>
          <w:rFonts w:cs="Simplified Arabic"/>
          <w:sz w:val="26"/>
          <w:szCs w:val="26"/>
          <w:lang w:bidi="ar-SY"/>
        </w:rPr>
      </w:pPr>
      <w:r>
        <w:rPr>
          <w:rFonts w:cs="Simplified Arabic" w:hint="cs"/>
          <w:sz w:val="26"/>
          <w:szCs w:val="26"/>
          <w:rtl/>
          <w:lang w:bidi="ar-SY"/>
        </w:rPr>
        <w:t xml:space="preserve">موافقة مديرية الشؤون الفنية في مجلس مدينة طرطوس </w:t>
      </w:r>
    </w:p>
    <w:p w:rsidR="00DC23CC" w:rsidRDefault="00DC23CC" w:rsidP="00DC23CC">
      <w:pPr>
        <w:pStyle w:val="a3"/>
        <w:numPr>
          <w:ilvl w:val="0"/>
          <w:numId w:val="7"/>
        </w:numPr>
        <w:ind w:left="1080"/>
        <w:rPr>
          <w:rFonts w:cs="Simplified Arabic"/>
          <w:sz w:val="26"/>
          <w:szCs w:val="26"/>
          <w:lang w:bidi="ar-SY"/>
        </w:rPr>
      </w:pPr>
      <w:r>
        <w:rPr>
          <w:rFonts w:cs="Simplified Arabic" w:hint="cs"/>
          <w:sz w:val="26"/>
          <w:szCs w:val="26"/>
          <w:rtl/>
          <w:lang w:bidi="ar-SY"/>
        </w:rPr>
        <w:lastRenderedPageBreak/>
        <w:t xml:space="preserve">أخذ الموافقة المسبقة من مديرية النقل بالمحافظة  </w:t>
      </w:r>
    </w:p>
    <w:p w:rsidR="00DC23CC" w:rsidRDefault="00DC23CC" w:rsidP="00DC23CC">
      <w:pPr>
        <w:pStyle w:val="a3"/>
        <w:numPr>
          <w:ilvl w:val="0"/>
          <w:numId w:val="7"/>
        </w:numPr>
        <w:ind w:left="1080"/>
        <w:rPr>
          <w:rFonts w:cs="Simplified Arabic"/>
          <w:sz w:val="26"/>
          <w:szCs w:val="26"/>
          <w:lang w:bidi="ar-SY"/>
        </w:rPr>
      </w:pPr>
      <w:r>
        <w:rPr>
          <w:rFonts w:cs="Simplified Arabic" w:hint="cs"/>
          <w:sz w:val="26"/>
          <w:szCs w:val="26"/>
          <w:rtl/>
          <w:lang w:bidi="ar-SY"/>
        </w:rPr>
        <w:t xml:space="preserve">صورة عن الهوية الشخصية للمستثمر + غير محكوم + غير موظف </w:t>
      </w:r>
    </w:p>
    <w:p w:rsidR="00DC23CC" w:rsidRDefault="00DC23CC" w:rsidP="00DC23CC">
      <w:pPr>
        <w:pStyle w:val="a3"/>
        <w:numPr>
          <w:ilvl w:val="0"/>
          <w:numId w:val="7"/>
        </w:numPr>
        <w:ind w:left="1080"/>
        <w:rPr>
          <w:rFonts w:cs="Simplified Arabic"/>
          <w:sz w:val="26"/>
          <w:szCs w:val="26"/>
          <w:lang w:bidi="ar-SY"/>
        </w:rPr>
      </w:pPr>
      <w:r>
        <w:rPr>
          <w:rFonts w:cs="Simplified Arabic" w:hint="cs"/>
          <w:sz w:val="26"/>
          <w:szCs w:val="26"/>
          <w:rtl/>
          <w:lang w:bidi="ar-SY"/>
        </w:rPr>
        <w:t xml:space="preserve">تقديم مخططات هندسية للوضع الراهن للمركز مصدقة من نقابة المهندسين موضح فيها </w:t>
      </w:r>
      <w:proofErr w:type="spellStart"/>
      <w:r>
        <w:rPr>
          <w:rFonts w:cs="Simplified Arabic" w:hint="cs"/>
          <w:sz w:val="26"/>
          <w:szCs w:val="26"/>
          <w:rtl/>
          <w:lang w:bidi="ar-SY"/>
        </w:rPr>
        <w:t>أبعادوأقسام</w:t>
      </w:r>
      <w:proofErr w:type="spellEnd"/>
      <w:r>
        <w:rPr>
          <w:rFonts w:cs="Simplified Arabic" w:hint="cs"/>
          <w:sz w:val="26"/>
          <w:szCs w:val="26"/>
          <w:rtl/>
          <w:lang w:bidi="ar-SY"/>
        </w:rPr>
        <w:t xml:space="preserve"> المركز بشكل دقيق مع الارتفاعات والمناسيب بما يتطابق مع الفقرة- ب </w:t>
      </w:r>
      <w:r>
        <w:rPr>
          <w:rFonts w:cs="Simplified Arabic"/>
          <w:sz w:val="26"/>
          <w:szCs w:val="26"/>
          <w:rtl/>
          <w:lang w:bidi="ar-SY"/>
        </w:rPr>
        <w:t>–</w:t>
      </w:r>
      <w:proofErr w:type="spellStart"/>
      <w:r>
        <w:rPr>
          <w:rFonts w:cs="Simplified Arabic" w:hint="cs"/>
          <w:sz w:val="26"/>
          <w:szCs w:val="26"/>
          <w:rtl/>
          <w:lang w:bidi="ar-SY"/>
        </w:rPr>
        <w:t>ابعاد</w:t>
      </w:r>
      <w:proofErr w:type="spellEnd"/>
      <w:r>
        <w:rPr>
          <w:rFonts w:cs="Simplified Arabic" w:hint="cs"/>
          <w:sz w:val="26"/>
          <w:szCs w:val="26"/>
          <w:rtl/>
          <w:lang w:bidi="ar-SY"/>
        </w:rPr>
        <w:t xml:space="preserve"> المركز بالحالتين (أ- ب) من قرار وزير النقل رقم /1227/ تاريخ 7/7/2009</w:t>
      </w:r>
    </w:p>
    <w:p w:rsidR="00DC23CC" w:rsidRDefault="00DC23CC" w:rsidP="00DC23CC">
      <w:pPr>
        <w:pStyle w:val="a3"/>
        <w:numPr>
          <w:ilvl w:val="0"/>
          <w:numId w:val="7"/>
        </w:numPr>
        <w:ind w:left="1080"/>
        <w:rPr>
          <w:rFonts w:cs="Simplified Arabic"/>
          <w:sz w:val="26"/>
          <w:szCs w:val="26"/>
          <w:lang w:bidi="ar-SY"/>
        </w:rPr>
      </w:pPr>
      <w:r>
        <w:rPr>
          <w:rFonts w:cs="Simplified Arabic" w:hint="cs"/>
          <w:sz w:val="26"/>
          <w:szCs w:val="26"/>
          <w:rtl/>
          <w:lang w:bidi="ar-SY"/>
        </w:rPr>
        <w:t>براءة ذمة من مجلس مدينة طرطوس + تسديد رسوم الترخيص أصولاً00</w:t>
      </w:r>
    </w:p>
    <w:p w:rsidR="00DC23CC" w:rsidRDefault="00DC23CC" w:rsidP="00DC23CC">
      <w:pPr>
        <w:pStyle w:val="a3"/>
        <w:numPr>
          <w:ilvl w:val="0"/>
          <w:numId w:val="7"/>
        </w:numPr>
        <w:ind w:left="1080"/>
        <w:rPr>
          <w:rFonts w:cs="Simplified Arabic"/>
          <w:sz w:val="26"/>
          <w:szCs w:val="26"/>
          <w:lang w:bidi="ar-SY"/>
        </w:rPr>
      </w:pPr>
      <w:r>
        <w:rPr>
          <w:rFonts w:cs="Simplified Arabic" w:hint="cs"/>
          <w:sz w:val="26"/>
          <w:szCs w:val="26"/>
          <w:rtl/>
          <w:lang w:bidi="ar-SY"/>
        </w:rPr>
        <w:t>تقديم تعهد أصولي لدى الكاتب بالعدل يفيد بالتزامه بالتعليمات النافذة لدى وزارة النقل 0</w:t>
      </w:r>
    </w:p>
    <w:p w:rsidR="00DC23CC" w:rsidRDefault="00DC23CC" w:rsidP="00DC23CC">
      <w:pPr>
        <w:pStyle w:val="a3"/>
        <w:numPr>
          <w:ilvl w:val="0"/>
          <w:numId w:val="7"/>
        </w:numPr>
        <w:ind w:left="1080"/>
        <w:rPr>
          <w:rFonts w:cs="Simplified Arabic"/>
          <w:sz w:val="26"/>
          <w:szCs w:val="26"/>
          <w:lang w:bidi="ar-SY"/>
        </w:rPr>
      </w:pPr>
      <w:r>
        <w:rPr>
          <w:rFonts w:cs="Simplified Arabic" w:hint="cs"/>
          <w:sz w:val="26"/>
          <w:szCs w:val="26"/>
          <w:rtl/>
          <w:lang w:bidi="ar-SY"/>
        </w:rPr>
        <w:t xml:space="preserve">تقديم كتاب من المحافظة المعنية يبين إمكانية إنشاء مركز فحص فني على العقار( المذكور في طلب صاحب العلاقة ) بما يتوافق مع التعليمات النافذة بهذا الشأن وعلى مسؤوليتها الكاملة </w:t>
      </w:r>
    </w:p>
    <w:p w:rsidR="00DC23CC" w:rsidRPr="00A25D72" w:rsidRDefault="00DC23CC" w:rsidP="00DC23CC">
      <w:pPr>
        <w:tabs>
          <w:tab w:val="left" w:pos="620"/>
        </w:tabs>
        <w:ind w:left="720"/>
        <w:rPr>
          <w:rFonts w:cs="Simplified Arabic"/>
          <w:sz w:val="26"/>
          <w:szCs w:val="26"/>
          <w:lang w:bidi="ar-SY"/>
        </w:rPr>
      </w:pPr>
      <w:r>
        <w:rPr>
          <w:rFonts w:cs="Simplified Arabic" w:hint="cs"/>
          <w:sz w:val="26"/>
          <w:szCs w:val="26"/>
          <w:rtl/>
          <w:lang w:bidi="ar-SY"/>
        </w:rPr>
        <w:t>10-</w:t>
      </w:r>
      <w:r w:rsidRPr="00A25D72">
        <w:rPr>
          <w:rFonts w:cs="Simplified Arabic" w:hint="cs"/>
          <w:sz w:val="26"/>
          <w:szCs w:val="26"/>
          <w:rtl/>
          <w:lang w:bidi="ar-SY"/>
        </w:rPr>
        <w:t xml:space="preserve">تقوم هذه المراكز بمنح المركبات المفحوصة لديها وثيقة تثبت سلامة المركبة فنياً وصلاحيتها للسير وفق الأسس المتبعة في مديريات النقل لتجديد ترخيصها </w:t>
      </w:r>
      <w:proofErr w:type="spellStart"/>
      <w:r w:rsidRPr="00A25D72">
        <w:rPr>
          <w:rFonts w:cs="Simplified Arabic" w:hint="cs"/>
          <w:sz w:val="26"/>
          <w:szCs w:val="26"/>
          <w:rtl/>
          <w:lang w:bidi="ar-SY"/>
        </w:rPr>
        <w:t>اصولاً</w:t>
      </w:r>
      <w:proofErr w:type="spellEnd"/>
      <w:r w:rsidRPr="00A25D72">
        <w:rPr>
          <w:rFonts w:cs="Simplified Arabic" w:hint="cs"/>
          <w:sz w:val="26"/>
          <w:szCs w:val="26"/>
          <w:rtl/>
          <w:lang w:bidi="ar-SY"/>
        </w:rPr>
        <w:t xml:space="preserve"> في مديريات النقل على أن تكون هذه الوثيقة مطابقة للتعليمات النافذة لدى وزارة النقل ويتم توقيعها من صاحب المركز </w:t>
      </w:r>
      <w:proofErr w:type="spellStart"/>
      <w:r w:rsidRPr="00A25D72">
        <w:rPr>
          <w:rFonts w:cs="Simplified Arabic" w:hint="cs"/>
          <w:sz w:val="26"/>
          <w:szCs w:val="26"/>
          <w:rtl/>
          <w:lang w:bidi="ar-SY"/>
        </w:rPr>
        <w:t>او</w:t>
      </w:r>
      <w:proofErr w:type="spellEnd"/>
      <w:r w:rsidRPr="00A25D72">
        <w:rPr>
          <w:rFonts w:cs="Simplified Arabic" w:hint="cs"/>
          <w:sz w:val="26"/>
          <w:szCs w:val="26"/>
          <w:rtl/>
          <w:lang w:bidi="ar-SY"/>
        </w:rPr>
        <w:t xml:space="preserve"> من يفوضه بشكل رسمي وموثق وأن يكون قد أدى القسم </w:t>
      </w:r>
      <w:proofErr w:type="spellStart"/>
      <w:r w:rsidRPr="00A25D72">
        <w:rPr>
          <w:rFonts w:cs="Simplified Arabic" w:hint="cs"/>
          <w:sz w:val="26"/>
          <w:szCs w:val="26"/>
          <w:rtl/>
          <w:lang w:bidi="ar-SY"/>
        </w:rPr>
        <w:t>امام</w:t>
      </w:r>
      <w:proofErr w:type="spellEnd"/>
      <w:r w:rsidRPr="00A25D72">
        <w:rPr>
          <w:rFonts w:cs="Simplified Arabic" w:hint="cs"/>
          <w:sz w:val="26"/>
          <w:szCs w:val="26"/>
          <w:rtl/>
          <w:lang w:bidi="ar-SY"/>
        </w:rPr>
        <w:t xml:space="preserve"> محكمة البداية المدنية اليمين الآتي :</w:t>
      </w:r>
    </w:p>
    <w:p w:rsidR="00DC23CC" w:rsidRDefault="00DC23CC" w:rsidP="00DC23CC">
      <w:pPr>
        <w:pStyle w:val="a3"/>
        <w:ind w:left="1080"/>
        <w:rPr>
          <w:rFonts w:cs="Simplified Arabic"/>
          <w:sz w:val="26"/>
          <w:szCs w:val="26"/>
          <w:rtl/>
          <w:lang w:bidi="ar-SY"/>
        </w:rPr>
      </w:pPr>
      <w:r>
        <w:rPr>
          <w:rFonts w:cs="Simplified Arabic" w:hint="cs"/>
          <w:sz w:val="26"/>
          <w:szCs w:val="26"/>
          <w:rtl/>
          <w:lang w:bidi="ar-SY"/>
        </w:rPr>
        <w:t>( أقسم بالله العظيم أن أقوم بواجبات العمل الموكل إلي  بصدق وأمانة وأن أحافظ على السجلات والوثائق المتعلقة بهذا العمل )0</w:t>
      </w:r>
    </w:p>
    <w:p w:rsidR="00DC23CC" w:rsidRDefault="00DC23CC" w:rsidP="00DC23CC">
      <w:pPr>
        <w:ind w:left="720"/>
        <w:rPr>
          <w:rFonts w:cs="Simplified Arabic"/>
          <w:sz w:val="26"/>
          <w:szCs w:val="26"/>
          <w:rtl/>
          <w:lang w:bidi="ar-SY"/>
        </w:rPr>
      </w:pPr>
      <w:r>
        <w:rPr>
          <w:rFonts w:cs="Simplified Arabic" w:hint="cs"/>
          <w:sz w:val="26"/>
          <w:szCs w:val="26"/>
          <w:rtl/>
          <w:lang w:bidi="ar-SY"/>
        </w:rPr>
        <w:t>11-تتقاضى هذه المراكز أجوراً لقاء تقديم خدمات الفحص الفني لديها وفق التعليمات النافذة بهذا الشأن 0</w:t>
      </w:r>
    </w:p>
    <w:p w:rsidR="00DC23CC" w:rsidRDefault="00DC23CC" w:rsidP="00DC23CC">
      <w:pPr>
        <w:ind w:left="720"/>
        <w:rPr>
          <w:rFonts w:cs="Simplified Arabic"/>
          <w:sz w:val="26"/>
          <w:szCs w:val="26"/>
          <w:rtl/>
          <w:lang w:bidi="ar-SY"/>
        </w:rPr>
      </w:pPr>
      <w:r>
        <w:rPr>
          <w:rFonts w:cs="Simplified Arabic" w:hint="cs"/>
          <w:sz w:val="26"/>
          <w:szCs w:val="26"/>
          <w:rtl/>
          <w:lang w:bidi="ar-SY"/>
        </w:rPr>
        <w:t xml:space="preserve">12-في حال ثبوت عدم صحة </w:t>
      </w:r>
      <w:proofErr w:type="spellStart"/>
      <w:r>
        <w:rPr>
          <w:rFonts w:cs="Simplified Arabic" w:hint="cs"/>
          <w:sz w:val="26"/>
          <w:szCs w:val="26"/>
          <w:rtl/>
          <w:lang w:bidi="ar-SY"/>
        </w:rPr>
        <w:t>ماورد</w:t>
      </w:r>
      <w:proofErr w:type="spellEnd"/>
      <w:r>
        <w:rPr>
          <w:rFonts w:cs="Simplified Arabic" w:hint="cs"/>
          <w:sz w:val="26"/>
          <w:szCs w:val="26"/>
          <w:rtl/>
          <w:lang w:bidi="ar-SY"/>
        </w:rPr>
        <w:t xml:space="preserve"> في الوثيقة الممنوحة من قبل أحد المراكز :ينذر المركز بضرورة التقيد بإجراءات الفحص وعدم تكرار المخالفة تحت طائلة توجيه العقوبة الأشد التي قد تصل إلى إلغاء الترخيص للمركز 0</w:t>
      </w:r>
    </w:p>
    <w:p w:rsidR="00DC23CC" w:rsidRPr="00A25D72" w:rsidRDefault="00DC23CC" w:rsidP="00DC23CC">
      <w:pPr>
        <w:rPr>
          <w:rFonts w:cs="Simplified Arabic"/>
          <w:sz w:val="26"/>
          <w:szCs w:val="26"/>
          <w:lang w:bidi="ar-SY"/>
        </w:rPr>
      </w:pPr>
      <w:r w:rsidRPr="00931686">
        <w:rPr>
          <w:rFonts w:cs="Simplified Arabic" w:hint="cs"/>
          <w:b/>
          <w:bCs/>
          <w:sz w:val="26"/>
          <w:szCs w:val="26"/>
          <w:rtl/>
          <w:lang w:bidi="ar-SY"/>
        </w:rPr>
        <w:t xml:space="preserve">مادة -6 </w:t>
      </w:r>
      <w:r w:rsidRPr="00931686">
        <w:rPr>
          <w:rFonts w:cs="Simplified Arabic"/>
          <w:b/>
          <w:bCs/>
          <w:sz w:val="26"/>
          <w:szCs w:val="26"/>
          <w:rtl/>
          <w:lang w:bidi="ar-SY"/>
        </w:rPr>
        <w:t>–</w:t>
      </w:r>
      <w:r>
        <w:rPr>
          <w:rFonts w:cs="Simplified Arabic" w:hint="cs"/>
          <w:sz w:val="26"/>
          <w:szCs w:val="26"/>
          <w:rtl/>
          <w:lang w:bidi="ar-SY"/>
        </w:rPr>
        <w:t xml:space="preserve"> إن الترخيص وفق أحكام هذا القرار لا يعفي صاحبه من ضرورة متابعة الحصول على التراخيص اللازمة من الجهات المختصة وذلك تحت طائلة سحب هذا الترخيص أصولاً</w:t>
      </w:r>
      <w:r w:rsidRPr="00A25D72">
        <w:rPr>
          <w:rFonts w:cs="Simplified Arabic" w:hint="cs"/>
          <w:sz w:val="26"/>
          <w:szCs w:val="26"/>
          <w:rtl/>
          <w:lang w:bidi="ar-SY"/>
        </w:rPr>
        <w:t xml:space="preserve">  </w:t>
      </w:r>
    </w:p>
    <w:p w:rsidR="00DC23CC" w:rsidRDefault="00DC23CC" w:rsidP="00DC23CC">
      <w:pPr>
        <w:rPr>
          <w:rFonts w:cs="Simplified Arabic"/>
          <w:sz w:val="26"/>
          <w:szCs w:val="26"/>
          <w:rtl/>
          <w:lang w:bidi="ar-SY"/>
        </w:rPr>
      </w:pPr>
      <w:r>
        <w:rPr>
          <w:rFonts w:cs="Simplified Arabic" w:hint="cs"/>
          <w:b/>
          <w:bCs/>
          <w:sz w:val="28"/>
          <w:szCs w:val="28"/>
          <w:rtl/>
          <w:lang w:bidi="ar-SY"/>
        </w:rPr>
        <w:t xml:space="preserve"> </w:t>
      </w:r>
      <w:r w:rsidRPr="00D74463">
        <w:rPr>
          <w:rFonts w:cs="Simplified Arabic" w:hint="cs"/>
          <w:b/>
          <w:bCs/>
          <w:sz w:val="28"/>
          <w:szCs w:val="28"/>
          <w:rtl/>
          <w:lang w:bidi="ar-SY"/>
        </w:rPr>
        <w:t xml:space="preserve">مادة </w:t>
      </w:r>
      <w:r>
        <w:rPr>
          <w:rFonts w:cs="Simplified Arabic" w:hint="cs"/>
          <w:b/>
          <w:bCs/>
          <w:sz w:val="28"/>
          <w:szCs w:val="28"/>
          <w:rtl/>
          <w:lang w:bidi="ar-SY"/>
        </w:rPr>
        <w:t>7</w:t>
      </w:r>
      <w:r w:rsidRPr="00D74463">
        <w:rPr>
          <w:rFonts w:cs="Simplified Arabic" w:hint="cs"/>
          <w:b/>
          <w:bCs/>
          <w:sz w:val="28"/>
          <w:szCs w:val="28"/>
          <w:rtl/>
          <w:lang w:bidi="ar-SY"/>
        </w:rPr>
        <w:t>-</w:t>
      </w:r>
      <w:r w:rsidRPr="00931686">
        <w:rPr>
          <w:rFonts w:cs="Simplified Arabic" w:hint="cs"/>
          <w:sz w:val="26"/>
          <w:szCs w:val="26"/>
          <w:rtl/>
          <w:lang w:bidi="ar-SY"/>
        </w:rPr>
        <w:t xml:space="preserve"> </w:t>
      </w:r>
      <w:r>
        <w:rPr>
          <w:rFonts w:cs="Simplified Arabic" w:hint="cs"/>
          <w:sz w:val="26"/>
          <w:szCs w:val="26"/>
          <w:rtl/>
          <w:lang w:bidi="ar-SY"/>
        </w:rPr>
        <w:t>يرفع هذا القرار إلى مجلس المدينة بدورته القادمة للتصديق</w:t>
      </w:r>
    </w:p>
    <w:p w:rsidR="00DC23CC" w:rsidRPr="00340377" w:rsidRDefault="00DC23CC" w:rsidP="00DC23CC">
      <w:pPr>
        <w:rPr>
          <w:rFonts w:cs="Simplified Arabic"/>
          <w:sz w:val="26"/>
          <w:szCs w:val="26"/>
          <w:rtl/>
          <w:lang w:bidi="ar-SY"/>
        </w:rPr>
      </w:pPr>
      <w:r w:rsidRPr="00D74463">
        <w:rPr>
          <w:rFonts w:cs="Simplified Arabic" w:hint="cs"/>
          <w:b/>
          <w:bCs/>
          <w:sz w:val="28"/>
          <w:szCs w:val="28"/>
          <w:rtl/>
          <w:lang w:bidi="ar-SY"/>
        </w:rPr>
        <w:t xml:space="preserve">مادة </w:t>
      </w:r>
      <w:r>
        <w:rPr>
          <w:rFonts w:cs="Simplified Arabic" w:hint="cs"/>
          <w:b/>
          <w:bCs/>
          <w:sz w:val="28"/>
          <w:szCs w:val="28"/>
          <w:rtl/>
          <w:lang w:bidi="ar-SY"/>
        </w:rPr>
        <w:t>8</w:t>
      </w:r>
      <w:r w:rsidRPr="00D74463">
        <w:rPr>
          <w:rFonts w:cs="Simplified Arabic" w:hint="cs"/>
          <w:b/>
          <w:bCs/>
          <w:sz w:val="28"/>
          <w:szCs w:val="28"/>
          <w:rtl/>
          <w:lang w:bidi="ar-SY"/>
        </w:rPr>
        <w:t>-</w:t>
      </w:r>
      <w:r w:rsidRPr="00931686">
        <w:rPr>
          <w:rFonts w:cs="Simplified Arabic" w:hint="cs"/>
          <w:sz w:val="26"/>
          <w:szCs w:val="26"/>
          <w:rtl/>
          <w:lang w:bidi="ar-SY"/>
        </w:rPr>
        <w:t xml:space="preserve"> </w:t>
      </w:r>
      <w:r>
        <w:rPr>
          <w:rFonts w:cs="Simplified Arabic" w:hint="cs"/>
          <w:sz w:val="26"/>
          <w:szCs w:val="26"/>
          <w:rtl/>
          <w:lang w:bidi="ar-SY"/>
        </w:rPr>
        <w:t xml:space="preserve">ينشر </w:t>
      </w:r>
      <w:r w:rsidRPr="00D74463">
        <w:rPr>
          <w:rFonts w:cs="Simplified Arabic" w:hint="cs"/>
          <w:sz w:val="26"/>
          <w:szCs w:val="26"/>
          <w:rtl/>
          <w:lang w:bidi="ar-SY"/>
        </w:rPr>
        <w:t>هذا القرار</w:t>
      </w:r>
      <w:r>
        <w:rPr>
          <w:rFonts w:cs="Simplified Arabic" w:hint="cs"/>
          <w:sz w:val="26"/>
          <w:szCs w:val="26"/>
          <w:rtl/>
          <w:lang w:bidi="ar-SY"/>
        </w:rPr>
        <w:t xml:space="preserve"> و</w:t>
      </w:r>
      <w:r w:rsidRPr="00D74463">
        <w:rPr>
          <w:rFonts w:cs="Simplified Arabic" w:hint="cs"/>
          <w:sz w:val="26"/>
          <w:szCs w:val="26"/>
          <w:rtl/>
          <w:lang w:bidi="ar-SY"/>
        </w:rPr>
        <w:t xml:space="preserve"> يبلغ من يلزم لتنفيذه .</w:t>
      </w:r>
    </w:p>
    <w:p w:rsidR="00DC23CC" w:rsidRPr="00340377" w:rsidRDefault="00DC23CC" w:rsidP="00DC23CC">
      <w:pPr>
        <w:rPr>
          <w:rFonts w:cs="Simplified Arabic"/>
          <w:sz w:val="26"/>
          <w:szCs w:val="26"/>
          <w:rtl/>
          <w:lang w:bidi="ar-SY"/>
        </w:rPr>
      </w:pPr>
    </w:p>
    <w:p w:rsidR="00DC23CC" w:rsidRDefault="00DC23CC" w:rsidP="00DC23CC">
      <w:pPr>
        <w:rPr>
          <w:rFonts w:cs="Simplified Arabic"/>
          <w:b/>
          <w:bCs/>
          <w:sz w:val="28"/>
          <w:szCs w:val="28"/>
          <w:rtl/>
          <w:lang w:bidi="ar-SY"/>
        </w:rPr>
      </w:pPr>
      <w:r>
        <w:rPr>
          <w:rFonts w:cs="Simplified Arabic" w:hint="cs"/>
          <w:b/>
          <w:bCs/>
          <w:sz w:val="28"/>
          <w:szCs w:val="28"/>
          <w:rtl/>
          <w:lang w:bidi="ar-SY"/>
        </w:rPr>
        <w:t xml:space="preserve">                                   طرطوس 12/ 6/2018</w:t>
      </w:r>
    </w:p>
    <w:p w:rsidR="00DC23CC" w:rsidRDefault="00DC23CC" w:rsidP="00DC23CC">
      <w:pPr>
        <w:rPr>
          <w:rFonts w:cs="Simplified Arabic"/>
          <w:b/>
          <w:bCs/>
          <w:sz w:val="28"/>
          <w:szCs w:val="28"/>
          <w:rtl/>
          <w:lang w:bidi="ar-SY"/>
        </w:rPr>
      </w:pPr>
    </w:p>
    <w:p w:rsidR="00DC23CC" w:rsidRPr="00353F6D" w:rsidRDefault="00DC23CC" w:rsidP="00DC23CC">
      <w:pPr>
        <w:jc w:val="both"/>
        <w:rPr>
          <w:rFonts w:cs="Simplified Arabic"/>
          <w:b/>
          <w:bCs/>
          <w:sz w:val="28"/>
          <w:szCs w:val="28"/>
          <w:rtl/>
          <w:lang w:bidi="ar-SY"/>
        </w:rPr>
      </w:pP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مدير المدينة                                   </w:t>
      </w:r>
      <w:r w:rsidRPr="00353F6D">
        <w:rPr>
          <w:rFonts w:cs="Simplified Arabic" w:hint="cs"/>
          <w:b/>
          <w:bCs/>
          <w:sz w:val="28"/>
          <w:szCs w:val="28"/>
          <w:rtl/>
          <w:lang w:bidi="ar-SY"/>
        </w:rPr>
        <w:t>رئيس المكتب التنفيذي لمجلس مدينة طرطوس</w:t>
      </w:r>
    </w:p>
    <w:p w:rsidR="00DC23CC" w:rsidRPr="00353F6D" w:rsidRDefault="00DC23CC" w:rsidP="00DC23CC">
      <w:pPr>
        <w:jc w:val="both"/>
        <w:rPr>
          <w:rFonts w:cs="Simplified Arabic"/>
          <w:b/>
          <w:bCs/>
          <w:sz w:val="28"/>
          <w:szCs w:val="28"/>
          <w:rtl/>
          <w:lang w:bidi="ar-SY"/>
        </w:rPr>
      </w:pPr>
      <w:r>
        <w:rPr>
          <w:rFonts w:cs="Simplified Arabic" w:hint="cs"/>
          <w:b/>
          <w:bCs/>
          <w:sz w:val="28"/>
          <w:szCs w:val="28"/>
          <w:rtl/>
          <w:lang w:bidi="ar-SY"/>
        </w:rPr>
        <w:t xml:space="preserve">المهندس مظهر حسن                                                القاضي محمد خالد زين  </w:t>
      </w:r>
    </w:p>
    <w:p w:rsidR="00DC23CC" w:rsidRDefault="00DC23CC" w:rsidP="00DC23CC">
      <w:pPr>
        <w:jc w:val="lowKashida"/>
        <w:rPr>
          <w:rFonts w:cs="Simplified Arabic"/>
          <w:b/>
          <w:bCs/>
          <w:u w:val="single"/>
          <w:rtl/>
          <w:lang w:bidi="ar-SY"/>
        </w:rPr>
      </w:pPr>
    </w:p>
    <w:p w:rsidR="00DC23CC" w:rsidRDefault="00DC23CC" w:rsidP="00DC23CC">
      <w:pPr>
        <w:jc w:val="lowKashida"/>
        <w:rPr>
          <w:rFonts w:cs="Simplified Arabic"/>
          <w:b/>
          <w:bCs/>
          <w:u w:val="single"/>
          <w:rtl/>
          <w:lang w:bidi="ar-SY"/>
        </w:rPr>
      </w:pPr>
    </w:p>
    <w:p w:rsidR="00DC23CC" w:rsidRPr="00D32A02" w:rsidRDefault="00DC23CC" w:rsidP="00DC23CC">
      <w:pPr>
        <w:jc w:val="lowKashida"/>
        <w:rPr>
          <w:rFonts w:cs="Simplified Arabic"/>
          <w:b/>
          <w:bCs/>
          <w:rtl/>
          <w:lang w:bidi="ar-SY"/>
        </w:rPr>
      </w:pPr>
      <w:r w:rsidRPr="00D32A02">
        <w:rPr>
          <w:rFonts w:cs="Simplified Arabic" w:hint="cs"/>
          <w:b/>
          <w:bCs/>
          <w:u w:val="single"/>
          <w:rtl/>
          <w:lang w:bidi="ar-SY"/>
        </w:rPr>
        <w:t>صورة إلى</w:t>
      </w:r>
      <w:r w:rsidRPr="00D32A02">
        <w:rPr>
          <w:rFonts w:cs="Simplified Arabic" w:hint="cs"/>
          <w:b/>
          <w:bCs/>
          <w:rtl/>
          <w:lang w:bidi="ar-SY"/>
        </w:rPr>
        <w:t>:</w:t>
      </w:r>
    </w:p>
    <w:p w:rsidR="00DC23CC" w:rsidRDefault="00DC23CC" w:rsidP="00DC23CC">
      <w:pPr>
        <w:pStyle w:val="a3"/>
        <w:numPr>
          <w:ilvl w:val="0"/>
          <w:numId w:val="1"/>
        </w:numPr>
        <w:rPr>
          <w:b/>
          <w:bCs/>
        </w:rPr>
      </w:pPr>
      <w:r>
        <w:rPr>
          <w:rFonts w:hint="cs"/>
          <w:b/>
          <w:bCs/>
          <w:rtl/>
        </w:rPr>
        <w:t xml:space="preserve">السيد </w:t>
      </w:r>
      <w:r w:rsidRPr="0095778B">
        <w:rPr>
          <w:rFonts w:hint="cs"/>
          <w:b/>
          <w:bCs/>
          <w:rtl/>
        </w:rPr>
        <w:t xml:space="preserve">مدير المدينة </w:t>
      </w:r>
    </w:p>
    <w:p w:rsidR="00DC23CC" w:rsidRDefault="00DC23CC" w:rsidP="00DC23CC">
      <w:pPr>
        <w:pStyle w:val="a3"/>
        <w:numPr>
          <w:ilvl w:val="0"/>
          <w:numId w:val="1"/>
        </w:numPr>
        <w:rPr>
          <w:b/>
          <w:bCs/>
        </w:rPr>
      </w:pPr>
      <w:r>
        <w:rPr>
          <w:rFonts w:hint="cs"/>
          <w:b/>
          <w:bCs/>
          <w:rtl/>
        </w:rPr>
        <w:t>مديرية المهن والشؤون الصحية مع المرفقات للمتابعة</w:t>
      </w:r>
    </w:p>
    <w:p w:rsidR="00DC23CC" w:rsidRDefault="00DC23CC" w:rsidP="00DC23CC">
      <w:pPr>
        <w:pStyle w:val="a3"/>
        <w:numPr>
          <w:ilvl w:val="0"/>
          <w:numId w:val="1"/>
        </w:numPr>
        <w:rPr>
          <w:b/>
          <w:bCs/>
        </w:rPr>
      </w:pPr>
      <w:r>
        <w:rPr>
          <w:rFonts w:hint="cs"/>
          <w:b/>
          <w:bCs/>
          <w:rtl/>
        </w:rPr>
        <w:t xml:space="preserve">مديرية الشؤون الفنية </w:t>
      </w:r>
    </w:p>
    <w:p w:rsidR="00DC23CC" w:rsidRDefault="00DC23CC" w:rsidP="00DC23CC">
      <w:pPr>
        <w:pStyle w:val="a3"/>
        <w:numPr>
          <w:ilvl w:val="0"/>
          <w:numId w:val="1"/>
        </w:numPr>
        <w:rPr>
          <w:b/>
          <w:bCs/>
        </w:rPr>
      </w:pPr>
      <w:r>
        <w:rPr>
          <w:rFonts w:hint="cs"/>
          <w:b/>
          <w:bCs/>
          <w:rtl/>
        </w:rPr>
        <w:t xml:space="preserve">الشؤون المالية للمتابعة </w:t>
      </w:r>
    </w:p>
    <w:p w:rsidR="00DC23CC" w:rsidRPr="0095778B" w:rsidRDefault="00DC23CC" w:rsidP="00DC23CC">
      <w:pPr>
        <w:pStyle w:val="a3"/>
        <w:numPr>
          <w:ilvl w:val="0"/>
          <w:numId w:val="1"/>
        </w:numPr>
        <w:rPr>
          <w:b/>
          <w:bCs/>
        </w:rPr>
      </w:pPr>
      <w:r w:rsidRPr="0095778B">
        <w:rPr>
          <w:rFonts w:hint="cs"/>
          <w:b/>
          <w:bCs/>
          <w:rtl/>
        </w:rPr>
        <w:t>المعلوماتية -</w:t>
      </w:r>
      <w:proofErr w:type="spellStart"/>
      <w:r w:rsidRPr="0095778B">
        <w:rPr>
          <w:rFonts w:hint="cs"/>
          <w:b/>
          <w:bCs/>
          <w:rtl/>
        </w:rPr>
        <w:t>الاضبارة</w:t>
      </w:r>
      <w:proofErr w:type="spellEnd"/>
    </w:p>
    <w:p w:rsidR="00857D36" w:rsidRDefault="00857D36" w:rsidP="00857D36">
      <w:pPr>
        <w:pStyle w:val="3"/>
        <w:rPr>
          <w:rFonts w:cs="Simplified Arabic"/>
          <w:rtl/>
        </w:rPr>
      </w:pPr>
    </w:p>
    <w:p w:rsidR="00857D36" w:rsidRDefault="00924CA7" w:rsidP="00857D36">
      <w:pPr>
        <w:pStyle w:val="3"/>
        <w:rPr>
          <w:rFonts w:cs="Simplified Arabic"/>
          <w:sz w:val="26"/>
          <w:szCs w:val="26"/>
          <w:rtl/>
        </w:rPr>
      </w:pPr>
      <w:r>
        <w:rPr>
          <w:rFonts w:cs="Simplified Arabic"/>
          <w:noProof/>
          <w:snapToGrid/>
          <w:rtl/>
          <w:lang w:eastAsia="en-US"/>
        </w:rPr>
        <w:drawing>
          <wp:anchor distT="0" distB="0" distL="114300" distR="114300" simplePos="0" relativeHeight="251661312" behindDoc="0" locked="0" layoutInCell="1" allowOverlap="1">
            <wp:simplePos x="0" y="0"/>
            <wp:positionH relativeFrom="column">
              <wp:posOffset>257175</wp:posOffset>
            </wp:positionH>
            <wp:positionV relativeFrom="paragraph">
              <wp:posOffset>271145</wp:posOffset>
            </wp:positionV>
            <wp:extent cx="981075" cy="1085850"/>
            <wp:effectExtent l="19050" t="0" r="9525" b="0"/>
            <wp:wrapSquare wrapText="bothSides"/>
            <wp:docPr id="22"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5" cstate="print">
                      <a:grayscl/>
                    </a:blip>
                    <a:srcRect/>
                    <a:stretch>
                      <a:fillRect/>
                    </a:stretch>
                  </pic:blipFill>
                  <pic:spPr bwMode="auto">
                    <a:xfrm>
                      <a:off x="0" y="0"/>
                      <a:ext cx="981075" cy="1085850"/>
                    </a:xfrm>
                    <a:prstGeom prst="rect">
                      <a:avLst/>
                    </a:prstGeom>
                    <a:noFill/>
                    <a:ln w="9525">
                      <a:noFill/>
                      <a:miter lim="800000"/>
                      <a:headEnd/>
                      <a:tailEnd/>
                    </a:ln>
                  </pic:spPr>
                </pic:pic>
              </a:graphicData>
            </a:graphic>
          </wp:anchor>
        </w:drawing>
      </w:r>
      <w:r w:rsidR="00857D36">
        <w:rPr>
          <w:rFonts w:cs="Simplified Arabic"/>
          <w:rtl/>
        </w:rPr>
        <w:t>ا</w:t>
      </w:r>
      <w:r w:rsidR="00857D36">
        <w:rPr>
          <w:rFonts w:cs="Simplified Arabic"/>
          <w:sz w:val="26"/>
          <w:szCs w:val="26"/>
          <w:rtl/>
        </w:rPr>
        <w:t>لجمهوريـة العربيـة السوريـة</w:t>
      </w:r>
      <w:r w:rsidR="00857D36">
        <w:rPr>
          <w:rFonts w:cs="Simplified Arabic" w:hint="cs"/>
          <w:sz w:val="26"/>
          <w:szCs w:val="26"/>
          <w:rtl/>
        </w:rPr>
        <w:t xml:space="preserve"> </w:t>
      </w:r>
    </w:p>
    <w:p w:rsidR="00857D36" w:rsidRDefault="00857D36" w:rsidP="00857D36">
      <w:pPr>
        <w:pStyle w:val="6"/>
        <w:rPr>
          <w:sz w:val="26"/>
          <w:szCs w:val="26"/>
          <w:rtl/>
        </w:rPr>
      </w:pPr>
      <w:r>
        <w:rPr>
          <w:sz w:val="26"/>
          <w:szCs w:val="26"/>
          <w:rtl/>
        </w:rPr>
        <w:t>وزارة الإدارة المحليـة</w:t>
      </w:r>
      <w:r>
        <w:rPr>
          <w:rFonts w:hint="cs"/>
          <w:sz w:val="26"/>
          <w:szCs w:val="26"/>
          <w:rtl/>
          <w:lang w:bidi="ar-SY"/>
        </w:rPr>
        <w:t xml:space="preserve"> </w:t>
      </w:r>
      <w:r>
        <w:rPr>
          <w:rFonts w:hint="cs"/>
          <w:sz w:val="26"/>
          <w:szCs w:val="26"/>
          <w:rtl/>
        </w:rPr>
        <w:t>والبيئة</w:t>
      </w:r>
    </w:p>
    <w:p w:rsidR="00857D36" w:rsidRPr="00AC2737" w:rsidRDefault="00857D36" w:rsidP="00857D36">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857D36" w:rsidRPr="003D63C3" w:rsidRDefault="00857D36" w:rsidP="00857D36">
      <w:pPr>
        <w:ind w:left="3600"/>
        <w:rPr>
          <w:rFonts w:cs="Simplified Arabic"/>
          <w:b/>
          <w:bCs/>
          <w:sz w:val="28"/>
          <w:szCs w:val="28"/>
          <w:rtl/>
          <w:lang w:bidi="ar-SY"/>
        </w:rPr>
      </w:pPr>
      <w:r>
        <w:rPr>
          <w:rFonts w:cs="Simplified Arabic" w:hint="cs"/>
          <w:b/>
          <w:bCs/>
          <w:sz w:val="28"/>
          <w:szCs w:val="28"/>
          <w:rtl/>
          <w:lang w:bidi="ar-SY"/>
        </w:rPr>
        <w:t>قرار رقم  /186/</w:t>
      </w:r>
    </w:p>
    <w:p w:rsidR="00857D36" w:rsidRPr="00601688" w:rsidRDefault="00857D36" w:rsidP="00857D36">
      <w:pPr>
        <w:rPr>
          <w:rFonts w:cs="Simplified Arabic"/>
          <w:sz w:val="26"/>
          <w:szCs w:val="26"/>
          <w:rtl/>
          <w:lang w:bidi="ar-SY"/>
        </w:rPr>
      </w:pPr>
      <w:r w:rsidRPr="00601688">
        <w:rPr>
          <w:rFonts w:cs="Simplified Arabic" w:hint="cs"/>
          <w:sz w:val="26"/>
          <w:szCs w:val="26"/>
          <w:rtl/>
          <w:lang w:bidi="ar-SY"/>
        </w:rPr>
        <w:t>المكتب التنفيذي لمجلس مدينة طرطوس</w:t>
      </w:r>
    </w:p>
    <w:p w:rsidR="00857D36" w:rsidRDefault="00857D36" w:rsidP="00857D36">
      <w:pPr>
        <w:rPr>
          <w:rFonts w:cs="Simplified Arabic"/>
          <w:sz w:val="26"/>
          <w:szCs w:val="26"/>
          <w:rtl/>
          <w:lang w:bidi="ar-SY"/>
        </w:rPr>
      </w:pPr>
      <w:r w:rsidRPr="00795999">
        <w:rPr>
          <w:rFonts w:cs="Simplified Arabic" w:hint="cs"/>
          <w:sz w:val="26"/>
          <w:szCs w:val="26"/>
          <w:rtl/>
          <w:lang w:bidi="ar-SY"/>
        </w:rPr>
        <w:t xml:space="preserve">بناء على قانون الإدارة المحلية </w:t>
      </w:r>
      <w:r>
        <w:rPr>
          <w:rFonts w:cs="Simplified Arabic" w:hint="cs"/>
          <w:sz w:val="26"/>
          <w:szCs w:val="26"/>
          <w:rtl/>
          <w:lang w:bidi="ar-SY"/>
        </w:rPr>
        <w:t xml:space="preserve">الصادر بالمرسوم رقم </w:t>
      </w:r>
      <w:r w:rsidRPr="00795999">
        <w:rPr>
          <w:rFonts w:cs="Simplified Arabic" w:hint="cs"/>
          <w:sz w:val="26"/>
          <w:szCs w:val="26"/>
          <w:rtl/>
          <w:lang w:bidi="ar-SY"/>
        </w:rPr>
        <w:t xml:space="preserve"> /107/ لعام 2011</w:t>
      </w:r>
      <w:r>
        <w:rPr>
          <w:rFonts w:cs="Simplified Arabic" w:hint="cs"/>
          <w:sz w:val="26"/>
          <w:szCs w:val="26"/>
          <w:rtl/>
          <w:lang w:bidi="ar-SY"/>
        </w:rPr>
        <w:t xml:space="preserve"> </w:t>
      </w:r>
    </w:p>
    <w:p w:rsidR="00857D36" w:rsidRDefault="00857D36" w:rsidP="00857D36">
      <w:pPr>
        <w:rPr>
          <w:rFonts w:cs="Simplified Arabic"/>
          <w:sz w:val="26"/>
          <w:szCs w:val="26"/>
          <w:rtl/>
          <w:lang w:bidi="ar-SY"/>
        </w:rPr>
      </w:pPr>
      <w:r>
        <w:rPr>
          <w:rFonts w:cs="Simplified Arabic" w:hint="cs"/>
          <w:sz w:val="26"/>
          <w:szCs w:val="26"/>
          <w:rtl/>
          <w:lang w:bidi="ar-SY"/>
        </w:rPr>
        <w:t>وعلى أحكام قانون العقود رقم /51/ لعام 2004</w:t>
      </w:r>
    </w:p>
    <w:p w:rsidR="00857D36" w:rsidRPr="006C5D24" w:rsidRDefault="00857D36" w:rsidP="00857D36">
      <w:pPr>
        <w:rPr>
          <w:rFonts w:cs="Simplified Arabic"/>
          <w:sz w:val="26"/>
          <w:szCs w:val="26"/>
          <w:rtl/>
          <w:lang w:bidi="ar-SY"/>
        </w:rPr>
      </w:pPr>
      <w:r>
        <w:rPr>
          <w:rFonts w:cs="Simplified Arabic" w:hint="cs"/>
          <w:sz w:val="26"/>
          <w:szCs w:val="26"/>
          <w:rtl/>
          <w:lang w:bidi="ar-SY"/>
        </w:rPr>
        <w:t>وعلى مذكرة عرض دائرة العقود رقم 4087 تاريخ 11/6/2018</w:t>
      </w:r>
    </w:p>
    <w:p w:rsidR="00857D36" w:rsidRDefault="00857D36" w:rsidP="00857D36">
      <w:pPr>
        <w:rPr>
          <w:rFonts w:cs="Simplified Arabic"/>
          <w:sz w:val="26"/>
          <w:szCs w:val="26"/>
          <w:rtl/>
          <w:lang w:bidi="ar-SY"/>
        </w:rPr>
      </w:pPr>
      <w:r>
        <w:rPr>
          <w:rFonts w:cs="Simplified Arabic" w:hint="cs"/>
          <w:sz w:val="26"/>
          <w:szCs w:val="26"/>
          <w:rtl/>
          <w:lang w:bidi="ar-SY"/>
        </w:rPr>
        <w:t xml:space="preserve">وعلى مقترح عضو المكتب التنفيذي المختص المؤرخ في 12/6/2018 </w:t>
      </w:r>
    </w:p>
    <w:p w:rsidR="00857D36" w:rsidRDefault="00857D36" w:rsidP="00857D36">
      <w:pPr>
        <w:rPr>
          <w:rFonts w:cs="Simplified Arabic"/>
          <w:sz w:val="26"/>
          <w:szCs w:val="26"/>
          <w:rtl/>
          <w:lang w:bidi="ar-SY"/>
        </w:rPr>
      </w:pPr>
      <w:r w:rsidRPr="00601688">
        <w:rPr>
          <w:rFonts w:cs="Simplified Arabic" w:hint="cs"/>
          <w:sz w:val="26"/>
          <w:szCs w:val="26"/>
          <w:rtl/>
          <w:lang w:bidi="ar-SY"/>
        </w:rPr>
        <w:t>وعلى</w:t>
      </w:r>
      <w:r>
        <w:rPr>
          <w:rFonts w:cs="Simplified Arabic" w:hint="cs"/>
          <w:sz w:val="26"/>
          <w:szCs w:val="26"/>
          <w:rtl/>
          <w:lang w:bidi="ar-SY"/>
        </w:rPr>
        <w:t xml:space="preserve"> موافقة الأعضاء الحاضرين بالأكثرية بالجلسة رقم/</w:t>
      </w:r>
      <w:r w:rsidRPr="00601688">
        <w:rPr>
          <w:rFonts w:cs="Simplified Arabic" w:hint="cs"/>
          <w:sz w:val="26"/>
          <w:szCs w:val="26"/>
          <w:rtl/>
          <w:lang w:bidi="ar-SY"/>
        </w:rPr>
        <w:t xml:space="preserve"> </w:t>
      </w:r>
      <w:r>
        <w:rPr>
          <w:rFonts w:cs="Simplified Arabic" w:hint="cs"/>
          <w:sz w:val="26"/>
          <w:szCs w:val="26"/>
          <w:rtl/>
          <w:lang w:bidi="ar-SY"/>
        </w:rPr>
        <w:t>22</w:t>
      </w:r>
      <w:r w:rsidRPr="00601688">
        <w:rPr>
          <w:rFonts w:cs="Simplified Arabic" w:hint="cs"/>
          <w:sz w:val="26"/>
          <w:szCs w:val="26"/>
          <w:rtl/>
          <w:lang w:bidi="ar-SY"/>
        </w:rPr>
        <w:t xml:space="preserve">/ تاريخ </w:t>
      </w:r>
      <w:r>
        <w:rPr>
          <w:rFonts w:cs="Simplified Arabic" w:hint="cs"/>
          <w:sz w:val="26"/>
          <w:szCs w:val="26"/>
          <w:rtl/>
          <w:lang w:bidi="ar-SY"/>
        </w:rPr>
        <w:t>12/6/2018</w:t>
      </w:r>
    </w:p>
    <w:p w:rsidR="00857D36" w:rsidRPr="005D46DC" w:rsidRDefault="00857D36" w:rsidP="00857D36">
      <w:pPr>
        <w:jc w:val="center"/>
        <w:rPr>
          <w:rFonts w:cs="Simplified Arabic"/>
          <w:b/>
          <w:bCs/>
          <w:sz w:val="25"/>
          <w:szCs w:val="25"/>
          <w:rtl/>
          <w:lang w:bidi="ar-SY"/>
        </w:rPr>
      </w:pPr>
      <w:r w:rsidRPr="005D46DC">
        <w:rPr>
          <w:rFonts w:cs="Simplified Arabic" w:hint="cs"/>
          <w:b/>
          <w:bCs/>
          <w:sz w:val="25"/>
          <w:szCs w:val="25"/>
          <w:rtl/>
          <w:lang w:bidi="ar-SY"/>
        </w:rPr>
        <w:t>يقرر ما يلي:</w:t>
      </w:r>
    </w:p>
    <w:p w:rsidR="00857D36" w:rsidRDefault="00857D36" w:rsidP="00857D36">
      <w:pPr>
        <w:rPr>
          <w:rFonts w:cs="Simplified Arabic"/>
          <w:sz w:val="26"/>
          <w:szCs w:val="26"/>
          <w:rtl/>
          <w:lang w:bidi="ar-SY"/>
        </w:rPr>
      </w:pPr>
      <w:r w:rsidRPr="002E57F4">
        <w:rPr>
          <w:rFonts w:cs="Simplified Arabic" w:hint="cs"/>
          <w:b/>
          <w:bCs/>
          <w:sz w:val="27"/>
          <w:szCs w:val="27"/>
          <w:rtl/>
          <w:lang w:bidi="ar-SY"/>
        </w:rPr>
        <w:t>مادة -1</w:t>
      </w:r>
      <w:r w:rsidRPr="00301669">
        <w:rPr>
          <w:rFonts w:cs="Simplified Arabic" w:hint="cs"/>
          <w:sz w:val="26"/>
          <w:szCs w:val="26"/>
          <w:rtl/>
          <w:lang w:bidi="ar-SY"/>
        </w:rPr>
        <w:t xml:space="preserve"> </w:t>
      </w:r>
      <w:r>
        <w:rPr>
          <w:rFonts w:cs="Simplified Arabic"/>
          <w:sz w:val="26"/>
          <w:szCs w:val="26"/>
          <w:rtl/>
          <w:lang w:bidi="ar-SY"/>
        </w:rPr>
        <w:t>–</w:t>
      </w:r>
      <w:r>
        <w:rPr>
          <w:rFonts w:cs="Simplified Arabic" w:hint="cs"/>
          <w:sz w:val="26"/>
          <w:szCs w:val="26"/>
          <w:rtl/>
          <w:lang w:bidi="ar-SY"/>
        </w:rPr>
        <w:t xml:space="preserve"> الموافقة على تصديق عقد تنازل رقم /48/ لعام 2018 المنظم بين مجلس مدينة طرطوس والسيدة </w:t>
      </w:r>
      <w:proofErr w:type="spellStart"/>
      <w:r>
        <w:rPr>
          <w:rFonts w:cs="Simplified Arabic" w:hint="cs"/>
          <w:sz w:val="26"/>
          <w:szCs w:val="26"/>
          <w:rtl/>
          <w:lang w:bidi="ar-SY"/>
        </w:rPr>
        <w:t>ديمة</w:t>
      </w:r>
      <w:proofErr w:type="spellEnd"/>
      <w:r>
        <w:rPr>
          <w:rFonts w:cs="Simplified Arabic" w:hint="cs"/>
          <w:sz w:val="26"/>
          <w:szCs w:val="26"/>
          <w:rtl/>
          <w:lang w:bidi="ar-SY"/>
        </w:rPr>
        <w:t xml:space="preserve"> محي الدين </w:t>
      </w:r>
      <w:proofErr w:type="spellStart"/>
      <w:r>
        <w:rPr>
          <w:rFonts w:cs="Simplified Arabic" w:hint="cs"/>
          <w:sz w:val="26"/>
          <w:szCs w:val="26"/>
          <w:rtl/>
          <w:lang w:bidi="ar-SY"/>
        </w:rPr>
        <w:t>ابراهيم</w:t>
      </w:r>
      <w:proofErr w:type="spellEnd"/>
      <w:r>
        <w:rPr>
          <w:rFonts w:cs="Simplified Arabic" w:hint="cs"/>
          <w:sz w:val="26"/>
          <w:szCs w:val="26"/>
          <w:rtl/>
          <w:lang w:bidi="ar-SY"/>
        </w:rPr>
        <w:t xml:space="preserve"> والخاص باستثمار المحل رقم /52/ في سوق الباعة قرب </w:t>
      </w:r>
      <w:proofErr w:type="spellStart"/>
      <w:r>
        <w:rPr>
          <w:rFonts w:cs="Simplified Arabic" w:hint="cs"/>
          <w:sz w:val="26"/>
          <w:szCs w:val="26"/>
          <w:rtl/>
          <w:lang w:bidi="ar-SY"/>
        </w:rPr>
        <w:t>الكراج</w:t>
      </w:r>
      <w:proofErr w:type="spellEnd"/>
      <w:r>
        <w:rPr>
          <w:rFonts w:cs="Simplified Arabic" w:hint="cs"/>
          <w:sz w:val="26"/>
          <w:szCs w:val="26"/>
          <w:rtl/>
          <w:lang w:bidi="ar-SY"/>
        </w:rPr>
        <w:t xml:space="preserve"> القديم بعد تنازل المستثمر السابق السيد محي الدين محمد </w:t>
      </w:r>
      <w:proofErr w:type="spellStart"/>
      <w:r>
        <w:rPr>
          <w:rFonts w:cs="Simplified Arabic" w:hint="cs"/>
          <w:sz w:val="26"/>
          <w:szCs w:val="26"/>
          <w:rtl/>
          <w:lang w:bidi="ar-SY"/>
        </w:rPr>
        <w:t>ابراهيم</w:t>
      </w:r>
      <w:proofErr w:type="spellEnd"/>
      <w:r>
        <w:rPr>
          <w:rFonts w:cs="Simplified Arabic" w:hint="cs"/>
          <w:sz w:val="26"/>
          <w:szCs w:val="26"/>
          <w:rtl/>
          <w:lang w:bidi="ar-SY"/>
        </w:rPr>
        <w:t xml:space="preserve"> عن استثماره للسيدة </w:t>
      </w:r>
      <w:proofErr w:type="spellStart"/>
      <w:r>
        <w:rPr>
          <w:rFonts w:cs="Simplified Arabic" w:hint="cs"/>
          <w:sz w:val="26"/>
          <w:szCs w:val="26"/>
          <w:rtl/>
          <w:lang w:bidi="ar-SY"/>
        </w:rPr>
        <w:t>ديمة</w:t>
      </w:r>
      <w:proofErr w:type="spellEnd"/>
      <w:r>
        <w:rPr>
          <w:rFonts w:cs="Simplified Arabic" w:hint="cs"/>
          <w:sz w:val="26"/>
          <w:szCs w:val="26"/>
          <w:rtl/>
          <w:lang w:bidi="ar-SY"/>
        </w:rPr>
        <w:t xml:space="preserve"> محي الدين </w:t>
      </w:r>
      <w:proofErr w:type="spellStart"/>
      <w:r>
        <w:rPr>
          <w:rFonts w:cs="Simplified Arabic" w:hint="cs"/>
          <w:sz w:val="26"/>
          <w:szCs w:val="26"/>
          <w:rtl/>
          <w:lang w:bidi="ar-SY"/>
        </w:rPr>
        <w:t>ابراهيم</w:t>
      </w:r>
      <w:proofErr w:type="spellEnd"/>
      <w:r>
        <w:rPr>
          <w:rFonts w:cs="Simplified Arabic" w:hint="cs"/>
          <w:sz w:val="26"/>
          <w:szCs w:val="26"/>
          <w:rtl/>
          <w:lang w:bidi="ar-SY"/>
        </w:rPr>
        <w:t xml:space="preserve"> </w:t>
      </w:r>
    </w:p>
    <w:p w:rsidR="00857D36" w:rsidRDefault="00857D36" w:rsidP="00857D36">
      <w:pPr>
        <w:rPr>
          <w:rFonts w:cs="Simplified Arabic"/>
          <w:sz w:val="26"/>
          <w:szCs w:val="26"/>
          <w:rtl/>
          <w:lang w:bidi="ar-SY"/>
        </w:rPr>
      </w:pPr>
      <w:r w:rsidRPr="002E57F4">
        <w:rPr>
          <w:rFonts w:cs="Simplified Arabic" w:hint="cs"/>
          <w:b/>
          <w:bCs/>
          <w:sz w:val="27"/>
          <w:szCs w:val="27"/>
          <w:rtl/>
          <w:lang w:bidi="ar-SY"/>
        </w:rPr>
        <w:t>مادة-</w:t>
      </w:r>
      <w:r>
        <w:rPr>
          <w:rFonts w:cs="Simplified Arabic" w:hint="cs"/>
          <w:b/>
          <w:bCs/>
          <w:sz w:val="27"/>
          <w:szCs w:val="27"/>
          <w:rtl/>
          <w:lang w:bidi="ar-SY"/>
        </w:rPr>
        <w:t>2</w:t>
      </w:r>
      <w:r w:rsidRPr="002E57F4">
        <w:rPr>
          <w:rFonts w:cs="Simplified Arabic" w:hint="cs"/>
          <w:b/>
          <w:bCs/>
          <w:sz w:val="27"/>
          <w:szCs w:val="27"/>
          <w:rtl/>
          <w:lang w:bidi="ar-SY"/>
        </w:rPr>
        <w:t xml:space="preserve">- </w:t>
      </w:r>
      <w:r>
        <w:rPr>
          <w:rFonts w:cs="Simplified Arabic" w:hint="cs"/>
          <w:sz w:val="26"/>
          <w:szCs w:val="26"/>
          <w:rtl/>
          <w:lang w:bidi="ar-SY"/>
        </w:rPr>
        <w:t>تحدد مدة الاستثمار من تاريخ التنازل 12/*4/2018 وحتى تاريخ 31/12/2020</w:t>
      </w:r>
    </w:p>
    <w:p w:rsidR="00857D36" w:rsidRDefault="00857D36" w:rsidP="00857D36">
      <w:pPr>
        <w:rPr>
          <w:rFonts w:cs="Simplified Arabic"/>
          <w:sz w:val="26"/>
          <w:szCs w:val="26"/>
          <w:rtl/>
          <w:lang w:bidi="ar-SY"/>
        </w:rPr>
      </w:pPr>
      <w:r w:rsidRPr="00D74463">
        <w:rPr>
          <w:rFonts w:cs="Simplified Arabic" w:hint="cs"/>
          <w:b/>
          <w:bCs/>
          <w:sz w:val="28"/>
          <w:szCs w:val="28"/>
          <w:rtl/>
          <w:lang w:bidi="ar-SY"/>
        </w:rPr>
        <w:t xml:space="preserve">مادة </w:t>
      </w:r>
      <w:r>
        <w:rPr>
          <w:rFonts w:cs="Simplified Arabic" w:hint="cs"/>
          <w:b/>
          <w:bCs/>
          <w:sz w:val="28"/>
          <w:szCs w:val="28"/>
          <w:rtl/>
          <w:lang w:bidi="ar-SY"/>
        </w:rPr>
        <w:t>3</w:t>
      </w:r>
      <w:r w:rsidRPr="00D74463">
        <w:rPr>
          <w:rFonts w:cs="Simplified Arabic" w:hint="cs"/>
          <w:b/>
          <w:bCs/>
          <w:sz w:val="28"/>
          <w:szCs w:val="28"/>
          <w:rtl/>
          <w:lang w:bidi="ar-SY"/>
        </w:rPr>
        <w:t>-</w:t>
      </w:r>
      <w:r>
        <w:rPr>
          <w:rFonts w:cs="Simplified Arabic" w:hint="cs"/>
          <w:sz w:val="26"/>
          <w:szCs w:val="26"/>
          <w:rtl/>
          <w:lang w:bidi="ar-SY"/>
        </w:rPr>
        <w:t xml:space="preserve"> يحدد بدل الاستثمار السنوي لهذا المحل بمبلغ قدره /185000/ فقط مائة وخمس وثمانون ألف ليرة سورية </w:t>
      </w:r>
      <w:proofErr w:type="spellStart"/>
      <w:r>
        <w:rPr>
          <w:rFonts w:cs="Simplified Arabic" w:hint="cs"/>
          <w:sz w:val="26"/>
          <w:szCs w:val="26"/>
          <w:rtl/>
          <w:lang w:bidi="ar-SY"/>
        </w:rPr>
        <w:t>لاغير</w:t>
      </w:r>
      <w:proofErr w:type="spellEnd"/>
      <w:r>
        <w:rPr>
          <w:rFonts w:cs="Simplified Arabic" w:hint="cs"/>
          <w:sz w:val="26"/>
          <w:szCs w:val="26"/>
          <w:rtl/>
          <w:lang w:bidi="ar-SY"/>
        </w:rPr>
        <w:t xml:space="preserve"> ابتداء من تاريخ 1/1/2018 علماً أن البدل السنوي لعام 2017 حدد وفقاً للقرار رقم /99/ تاريخ 18/7/2017 والقرار /212/ تاريخ 28/7/2017 </w:t>
      </w:r>
    </w:p>
    <w:p w:rsidR="00857D36" w:rsidRPr="00340377" w:rsidRDefault="00857D36" w:rsidP="00857D36">
      <w:pPr>
        <w:rPr>
          <w:rFonts w:cs="Simplified Arabic"/>
          <w:sz w:val="26"/>
          <w:szCs w:val="26"/>
          <w:rtl/>
          <w:lang w:bidi="ar-SY"/>
        </w:rPr>
      </w:pPr>
      <w:r w:rsidRPr="00D74463">
        <w:rPr>
          <w:rFonts w:cs="Simplified Arabic" w:hint="cs"/>
          <w:b/>
          <w:bCs/>
          <w:sz w:val="28"/>
          <w:szCs w:val="28"/>
          <w:rtl/>
          <w:lang w:bidi="ar-SY"/>
        </w:rPr>
        <w:t xml:space="preserve">مادة </w:t>
      </w:r>
      <w:r>
        <w:rPr>
          <w:rFonts w:cs="Simplified Arabic" w:hint="cs"/>
          <w:b/>
          <w:bCs/>
          <w:sz w:val="28"/>
          <w:szCs w:val="28"/>
          <w:rtl/>
          <w:lang w:bidi="ar-SY"/>
        </w:rPr>
        <w:t>4</w:t>
      </w:r>
      <w:r w:rsidRPr="00D74463">
        <w:rPr>
          <w:rFonts w:cs="Simplified Arabic" w:hint="cs"/>
          <w:b/>
          <w:bCs/>
          <w:sz w:val="28"/>
          <w:szCs w:val="28"/>
          <w:rtl/>
          <w:lang w:bidi="ar-SY"/>
        </w:rPr>
        <w:t>-</w:t>
      </w:r>
      <w:r w:rsidRPr="00D74463">
        <w:rPr>
          <w:rFonts w:cs="Simplified Arabic" w:hint="cs"/>
          <w:sz w:val="26"/>
          <w:szCs w:val="26"/>
          <w:rtl/>
          <w:lang w:bidi="ar-SY"/>
        </w:rPr>
        <w:t>يبلغ هذا القرار من يلزم لتنفيذه .</w:t>
      </w:r>
    </w:p>
    <w:p w:rsidR="00857D36" w:rsidRDefault="00857D36" w:rsidP="00857D36">
      <w:pPr>
        <w:rPr>
          <w:rFonts w:cs="Simplified Arabic"/>
          <w:b/>
          <w:bCs/>
          <w:sz w:val="28"/>
          <w:szCs w:val="28"/>
          <w:rtl/>
          <w:lang w:bidi="ar-SY"/>
        </w:rPr>
      </w:pPr>
      <w:r>
        <w:rPr>
          <w:rFonts w:cs="Simplified Arabic" w:hint="cs"/>
          <w:b/>
          <w:bCs/>
          <w:sz w:val="28"/>
          <w:szCs w:val="28"/>
          <w:rtl/>
          <w:lang w:bidi="ar-SY"/>
        </w:rPr>
        <w:t xml:space="preserve">                                   طرطوس 12/ 6/2018</w:t>
      </w:r>
    </w:p>
    <w:p w:rsidR="00857D36" w:rsidRDefault="00857D36" w:rsidP="00857D36">
      <w:pPr>
        <w:rPr>
          <w:rFonts w:cs="Simplified Arabic"/>
          <w:b/>
          <w:bCs/>
          <w:sz w:val="28"/>
          <w:szCs w:val="28"/>
          <w:rtl/>
          <w:lang w:bidi="ar-SY"/>
        </w:rPr>
      </w:pPr>
    </w:p>
    <w:p w:rsidR="00857D36" w:rsidRPr="00353F6D" w:rsidRDefault="00857D36" w:rsidP="00857D36">
      <w:pPr>
        <w:jc w:val="both"/>
        <w:rPr>
          <w:rFonts w:cs="Simplified Arabic"/>
          <w:b/>
          <w:bCs/>
          <w:sz w:val="28"/>
          <w:szCs w:val="28"/>
          <w:rtl/>
          <w:lang w:bidi="ar-SY"/>
        </w:rPr>
      </w:pP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مدير المدينة                                   </w:t>
      </w:r>
      <w:r w:rsidRPr="00353F6D">
        <w:rPr>
          <w:rFonts w:cs="Simplified Arabic" w:hint="cs"/>
          <w:b/>
          <w:bCs/>
          <w:sz w:val="28"/>
          <w:szCs w:val="28"/>
          <w:rtl/>
          <w:lang w:bidi="ar-SY"/>
        </w:rPr>
        <w:t>رئيس المكتب التنفيذي لمجلس مدينة طرطوس</w:t>
      </w:r>
    </w:p>
    <w:p w:rsidR="00857D36" w:rsidRPr="00353F6D" w:rsidRDefault="00857D36" w:rsidP="00857D36">
      <w:pPr>
        <w:jc w:val="both"/>
        <w:rPr>
          <w:rFonts w:cs="Simplified Arabic"/>
          <w:b/>
          <w:bCs/>
          <w:sz w:val="28"/>
          <w:szCs w:val="28"/>
          <w:rtl/>
          <w:lang w:bidi="ar-SY"/>
        </w:rPr>
      </w:pPr>
      <w:r>
        <w:rPr>
          <w:rFonts w:cs="Simplified Arabic" w:hint="cs"/>
          <w:b/>
          <w:bCs/>
          <w:sz w:val="28"/>
          <w:szCs w:val="28"/>
          <w:rtl/>
          <w:lang w:bidi="ar-SY"/>
        </w:rPr>
        <w:t xml:space="preserve">المهندس مظهر حسن                                                القاضي محمد خالد زين  </w:t>
      </w:r>
    </w:p>
    <w:p w:rsidR="00857D36" w:rsidRDefault="00857D36" w:rsidP="00857D36">
      <w:pPr>
        <w:jc w:val="lowKashida"/>
        <w:rPr>
          <w:rFonts w:cs="Simplified Arabic"/>
          <w:b/>
          <w:bCs/>
          <w:u w:val="single"/>
          <w:rtl/>
          <w:lang w:bidi="ar-SY"/>
        </w:rPr>
      </w:pPr>
    </w:p>
    <w:p w:rsidR="00857D36" w:rsidRDefault="00857D36" w:rsidP="00857D36">
      <w:pPr>
        <w:jc w:val="lowKashida"/>
        <w:rPr>
          <w:rFonts w:cs="Simplified Arabic"/>
          <w:b/>
          <w:bCs/>
          <w:u w:val="single"/>
          <w:rtl/>
          <w:lang w:bidi="ar-SY"/>
        </w:rPr>
      </w:pPr>
    </w:p>
    <w:p w:rsidR="00857D36" w:rsidRDefault="00857D36" w:rsidP="00857D36">
      <w:pPr>
        <w:jc w:val="lowKashida"/>
        <w:rPr>
          <w:rFonts w:cs="Simplified Arabic"/>
          <w:b/>
          <w:bCs/>
          <w:u w:val="single"/>
          <w:rtl/>
          <w:lang w:bidi="ar-SY"/>
        </w:rPr>
      </w:pPr>
    </w:p>
    <w:p w:rsidR="00857D36" w:rsidRPr="00D32A02" w:rsidRDefault="00857D36" w:rsidP="00857D36">
      <w:pPr>
        <w:jc w:val="lowKashida"/>
        <w:rPr>
          <w:rFonts w:cs="Simplified Arabic"/>
          <w:b/>
          <w:bCs/>
          <w:rtl/>
          <w:lang w:bidi="ar-SY"/>
        </w:rPr>
      </w:pPr>
      <w:r w:rsidRPr="00D32A02">
        <w:rPr>
          <w:rFonts w:cs="Simplified Arabic" w:hint="cs"/>
          <w:b/>
          <w:bCs/>
          <w:u w:val="single"/>
          <w:rtl/>
          <w:lang w:bidi="ar-SY"/>
        </w:rPr>
        <w:t>صورة إلى</w:t>
      </w:r>
      <w:r w:rsidRPr="00D32A02">
        <w:rPr>
          <w:rFonts w:cs="Simplified Arabic" w:hint="cs"/>
          <w:b/>
          <w:bCs/>
          <w:rtl/>
          <w:lang w:bidi="ar-SY"/>
        </w:rPr>
        <w:t>:</w:t>
      </w:r>
    </w:p>
    <w:p w:rsidR="00857D36" w:rsidRDefault="00857D36" w:rsidP="00857D36">
      <w:pPr>
        <w:pStyle w:val="a3"/>
        <w:numPr>
          <w:ilvl w:val="0"/>
          <w:numId w:val="1"/>
        </w:numPr>
        <w:rPr>
          <w:b/>
          <w:bCs/>
        </w:rPr>
      </w:pPr>
      <w:r>
        <w:rPr>
          <w:rFonts w:hint="cs"/>
          <w:b/>
          <w:bCs/>
          <w:rtl/>
        </w:rPr>
        <w:t xml:space="preserve">السيد </w:t>
      </w:r>
      <w:r w:rsidRPr="0095778B">
        <w:rPr>
          <w:rFonts w:hint="cs"/>
          <w:b/>
          <w:bCs/>
          <w:rtl/>
        </w:rPr>
        <w:t xml:space="preserve">مدير المدينة </w:t>
      </w:r>
    </w:p>
    <w:p w:rsidR="00857D36" w:rsidRDefault="00857D36" w:rsidP="00857D36">
      <w:pPr>
        <w:pStyle w:val="a3"/>
        <w:numPr>
          <w:ilvl w:val="0"/>
          <w:numId w:val="1"/>
        </w:numPr>
        <w:rPr>
          <w:b/>
          <w:bCs/>
        </w:rPr>
      </w:pPr>
      <w:r>
        <w:rPr>
          <w:rFonts w:hint="cs"/>
          <w:b/>
          <w:bCs/>
          <w:rtl/>
        </w:rPr>
        <w:t xml:space="preserve">دائرة العقود مع المرفقات للمتابعة </w:t>
      </w:r>
    </w:p>
    <w:p w:rsidR="00857D36" w:rsidRDefault="00857D36" w:rsidP="00857D36">
      <w:pPr>
        <w:pStyle w:val="a3"/>
        <w:numPr>
          <w:ilvl w:val="0"/>
          <w:numId w:val="1"/>
        </w:numPr>
        <w:rPr>
          <w:b/>
          <w:bCs/>
        </w:rPr>
      </w:pPr>
      <w:r>
        <w:rPr>
          <w:rFonts w:hint="cs"/>
          <w:b/>
          <w:bCs/>
          <w:rtl/>
        </w:rPr>
        <w:t>مديرية الشؤون الفنية للمتابعة</w:t>
      </w:r>
    </w:p>
    <w:p w:rsidR="00857D36" w:rsidRDefault="00857D36" w:rsidP="00857D36">
      <w:pPr>
        <w:pStyle w:val="a3"/>
        <w:numPr>
          <w:ilvl w:val="0"/>
          <w:numId w:val="1"/>
        </w:numPr>
        <w:rPr>
          <w:b/>
          <w:bCs/>
        </w:rPr>
      </w:pPr>
      <w:r>
        <w:rPr>
          <w:rFonts w:hint="cs"/>
          <w:b/>
          <w:bCs/>
          <w:rtl/>
        </w:rPr>
        <w:t xml:space="preserve">الشؤون المالية للمتابعة </w:t>
      </w:r>
    </w:p>
    <w:p w:rsidR="00857D36" w:rsidRPr="0095778B" w:rsidRDefault="00857D36" w:rsidP="00857D36">
      <w:pPr>
        <w:pStyle w:val="a3"/>
        <w:numPr>
          <w:ilvl w:val="0"/>
          <w:numId w:val="1"/>
        </w:numPr>
        <w:rPr>
          <w:b/>
          <w:bCs/>
        </w:rPr>
      </w:pPr>
      <w:r w:rsidRPr="0095778B">
        <w:rPr>
          <w:rFonts w:hint="cs"/>
          <w:b/>
          <w:bCs/>
          <w:rtl/>
        </w:rPr>
        <w:t>المعلوماتية -</w:t>
      </w:r>
      <w:proofErr w:type="spellStart"/>
      <w:r w:rsidRPr="0095778B">
        <w:rPr>
          <w:rFonts w:hint="cs"/>
          <w:b/>
          <w:bCs/>
          <w:rtl/>
        </w:rPr>
        <w:t>الاضبارة</w:t>
      </w:r>
      <w:proofErr w:type="spellEnd"/>
    </w:p>
    <w:p w:rsidR="00332E1A" w:rsidRDefault="00332E1A" w:rsidP="00281345">
      <w:pPr>
        <w:rPr>
          <w:sz w:val="18"/>
          <w:szCs w:val="18"/>
          <w:lang w:bidi="ar-SY"/>
        </w:rPr>
      </w:pPr>
    </w:p>
    <w:p w:rsidR="00857D36" w:rsidRDefault="00857D36" w:rsidP="00281345">
      <w:pPr>
        <w:rPr>
          <w:sz w:val="18"/>
          <w:szCs w:val="18"/>
          <w:lang w:bidi="ar-SY"/>
        </w:rPr>
      </w:pPr>
    </w:p>
    <w:p w:rsidR="00857D36" w:rsidRDefault="00857D36" w:rsidP="00281345">
      <w:pPr>
        <w:rPr>
          <w:sz w:val="18"/>
          <w:szCs w:val="18"/>
          <w:lang w:bidi="ar-SY"/>
        </w:rPr>
      </w:pPr>
    </w:p>
    <w:p w:rsidR="00857D36" w:rsidRDefault="00857D36" w:rsidP="00281345">
      <w:pPr>
        <w:rPr>
          <w:sz w:val="18"/>
          <w:szCs w:val="18"/>
          <w:lang w:bidi="ar-SY"/>
        </w:rPr>
      </w:pPr>
    </w:p>
    <w:p w:rsidR="00857D36" w:rsidRDefault="00857D36" w:rsidP="00281345">
      <w:pPr>
        <w:rPr>
          <w:sz w:val="18"/>
          <w:szCs w:val="18"/>
          <w:lang w:bidi="ar-SY"/>
        </w:rPr>
      </w:pPr>
    </w:p>
    <w:p w:rsidR="00857D36" w:rsidRDefault="00924CA7" w:rsidP="00857D36">
      <w:pPr>
        <w:pStyle w:val="3"/>
        <w:rPr>
          <w:rFonts w:cs="Simplified Arabic"/>
          <w:rtl/>
        </w:rPr>
      </w:pPr>
      <w:r>
        <w:rPr>
          <w:rFonts w:cs="Simplified Arabic" w:hint="cs"/>
          <w:rtl/>
        </w:rPr>
        <w:lastRenderedPageBreak/>
        <w:t xml:space="preserve"> </w:t>
      </w:r>
      <w:r w:rsidR="00857D36">
        <w:rPr>
          <w:rFonts w:cs="Simplified Arabic" w:hint="cs"/>
          <w:rtl/>
        </w:rPr>
        <w:t xml:space="preserve"> </w:t>
      </w:r>
    </w:p>
    <w:p w:rsidR="00857D36" w:rsidRDefault="00924CA7" w:rsidP="00857D36">
      <w:pPr>
        <w:pStyle w:val="3"/>
        <w:rPr>
          <w:rFonts w:cs="Simplified Arabic"/>
          <w:sz w:val="26"/>
          <w:szCs w:val="26"/>
          <w:rtl/>
        </w:rPr>
      </w:pPr>
      <w:r>
        <w:rPr>
          <w:rFonts w:cs="Simplified Arabic"/>
          <w:noProof/>
          <w:snapToGrid/>
          <w:rtl/>
          <w:lang w:eastAsia="en-US"/>
        </w:rPr>
        <w:drawing>
          <wp:anchor distT="0" distB="0" distL="114300" distR="114300" simplePos="0" relativeHeight="251663360" behindDoc="0" locked="0" layoutInCell="1" allowOverlap="1">
            <wp:simplePos x="0" y="0"/>
            <wp:positionH relativeFrom="column">
              <wp:posOffset>47625</wp:posOffset>
            </wp:positionH>
            <wp:positionV relativeFrom="paragraph">
              <wp:posOffset>-61595</wp:posOffset>
            </wp:positionV>
            <wp:extent cx="981075" cy="1085850"/>
            <wp:effectExtent l="19050" t="0" r="9525" b="0"/>
            <wp:wrapSquare wrapText="bothSides"/>
            <wp:docPr id="23"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5" cstate="print">
                      <a:grayscl/>
                    </a:blip>
                    <a:srcRect/>
                    <a:stretch>
                      <a:fillRect/>
                    </a:stretch>
                  </pic:blipFill>
                  <pic:spPr bwMode="auto">
                    <a:xfrm>
                      <a:off x="0" y="0"/>
                      <a:ext cx="981075" cy="1085850"/>
                    </a:xfrm>
                    <a:prstGeom prst="rect">
                      <a:avLst/>
                    </a:prstGeom>
                    <a:noFill/>
                    <a:ln w="9525">
                      <a:noFill/>
                      <a:miter lim="800000"/>
                      <a:headEnd/>
                      <a:tailEnd/>
                    </a:ln>
                  </pic:spPr>
                </pic:pic>
              </a:graphicData>
            </a:graphic>
          </wp:anchor>
        </w:drawing>
      </w:r>
      <w:r w:rsidR="00857D36">
        <w:rPr>
          <w:rFonts w:cs="Simplified Arabic"/>
          <w:rtl/>
        </w:rPr>
        <w:t>ا</w:t>
      </w:r>
      <w:r w:rsidR="00857D36">
        <w:rPr>
          <w:rFonts w:cs="Simplified Arabic"/>
          <w:sz w:val="26"/>
          <w:szCs w:val="26"/>
          <w:rtl/>
        </w:rPr>
        <w:t>لجمهوريـة العربيـة السوريـة</w:t>
      </w:r>
      <w:r w:rsidR="00857D36">
        <w:rPr>
          <w:rFonts w:cs="Simplified Arabic" w:hint="cs"/>
          <w:sz w:val="26"/>
          <w:szCs w:val="26"/>
          <w:rtl/>
        </w:rPr>
        <w:t xml:space="preserve"> </w:t>
      </w:r>
    </w:p>
    <w:p w:rsidR="00857D36" w:rsidRDefault="00857D36" w:rsidP="00857D36">
      <w:pPr>
        <w:pStyle w:val="6"/>
        <w:rPr>
          <w:sz w:val="26"/>
          <w:szCs w:val="26"/>
          <w:rtl/>
        </w:rPr>
      </w:pPr>
      <w:r>
        <w:rPr>
          <w:sz w:val="26"/>
          <w:szCs w:val="26"/>
          <w:rtl/>
        </w:rPr>
        <w:t>وزارة الإدارة المحليـة</w:t>
      </w:r>
      <w:r>
        <w:rPr>
          <w:rFonts w:hint="cs"/>
          <w:sz w:val="26"/>
          <w:szCs w:val="26"/>
          <w:rtl/>
          <w:lang w:bidi="ar-SY"/>
        </w:rPr>
        <w:t xml:space="preserve"> </w:t>
      </w:r>
      <w:r>
        <w:rPr>
          <w:rFonts w:hint="cs"/>
          <w:sz w:val="26"/>
          <w:szCs w:val="26"/>
          <w:rtl/>
        </w:rPr>
        <w:t>والبيئة</w:t>
      </w:r>
    </w:p>
    <w:p w:rsidR="00857D36" w:rsidRPr="00AC2737" w:rsidRDefault="00857D36" w:rsidP="00857D36">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857D36" w:rsidRPr="003D63C3" w:rsidRDefault="00857D36" w:rsidP="00857D36">
      <w:pPr>
        <w:ind w:left="3600"/>
        <w:rPr>
          <w:rFonts w:cs="Simplified Arabic"/>
          <w:b/>
          <w:bCs/>
          <w:sz w:val="28"/>
          <w:szCs w:val="28"/>
          <w:rtl/>
          <w:lang w:bidi="ar-SY"/>
        </w:rPr>
      </w:pPr>
      <w:r>
        <w:rPr>
          <w:rFonts w:cs="Simplified Arabic" w:hint="cs"/>
          <w:b/>
          <w:bCs/>
          <w:sz w:val="28"/>
          <w:szCs w:val="28"/>
          <w:rtl/>
          <w:lang w:bidi="ar-SY"/>
        </w:rPr>
        <w:t>قرار رقم  /187/</w:t>
      </w:r>
    </w:p>
    <w:p w:rsidR="00857D36" w:rsidRPr="00601688" w:rsidRDefault="00857D36" w:rsidP="00857D36">
      <w:pPr>
        <w:rPr>
          <w:rFonts w:cs="Simplified Arabic"/>
          <w:sz w:val="26"/>
          <w:szCs w:val="26"/>
          <w:rtl/>
          <w:lang w:bidi="ar-SY"/>
        </w:rPr>
      </w:pPr>
      <w:r w:rsidRPr="00601688">
        <w:rPr>
          <w:rFonts w:cs="Simplified Arabic" w:hint="cs"/>
          <w:sz w:val="26"/>
          <w:szCs w:val="26"/>
          <w:rtl/>
          <w:lang w:bidi="ar-SY"/>
        </w:rPr>
        <w:t>المكتب التنفيذي لمجلس مدينة طرطوس</w:t>
      </w:r>
    </w:p>
    <w:p w:rsidR="00857D36" w:rsidRDefault="00857D36" w:rsidP="00857D36">
      <w:pPr>
        <w:rPr>
          <w:rFonts w:cs="Simplified Arabic"/>
          <w:sz w:val="26"/>
          <w:szCs w:val="26"/>
          <w:rtl/>
          <w:lang w:bidi="ar-SY"/>
        </w:rPr>
      </w:pPr>
      <w:r w:rsidRPr="00795999">
        <w:rPr>
          <w:rFonts w:cs="Simplified Arabic" w:hint="cs"/>
          <w:sz w:val="26"/>
          <w:szCs w:val="26"/>
          <w:rtl/>
          <w:lang w:bidi="ar-SY"/>
        </w:rPr>
        <w:t xml:space="preserve">بناء على قانون الإدارة المحلية </w:t>
      </w:r>
      <w:r>
        <w:rPr>
          <w:rFonts w:cs="Simplified Arabic" w:hint="cs"/>
          <w:sz w:val="26"/>
          <w:szCs w:val="26"/>
          <w:rtl/>
          <w:lang w:bidi="ar-SY"/>
        </w:rPr>
        <w:t xml:space="preserve">الصادر بالمرسوم رقم </w:t>
      </w:r>
      <w:r w:rsidRPr="00795999">
        <w:rPr>
          <w:rFonts w:cs="Simplified Arabic" w:hint="cs"/>
          <w:sz w:val="26"/>
          <w:szCs w:val="26"/>
          <w:rtl/>
          <w:lang w:bidi="ar-SY"/>
        </w:rPr>
        <w:t xml:space="preserve"> /107/ لعام 2011</w:t>
      </w:r>
      <w:r>
        <w:rPr>
          <w:rFonts w:cs="Simplified Arabic" w:hint="cs"/>
          <w:sz w:val="26"/>
          <w:szCs w:val="26"/>
          <w:rtl/>
          <w:lang w:bidi="ar-SY"/>
        </w:rPr>
        <w:t xml:space="preserve"> </w:t>
      </w:r>
    </w:p>
    <w:p w:rsidR="00857D36" w:rsidRDefault="00857D36" w:rsidP="00857D36">
      <w:pPr>
        <w:rPr>
          <w:rFonts w:cs="Simplified Arabic"/>
          <w:sz w:val="26"/>
          <w:szCs w:val="26"/>
          <w:rtl/>
          <w:lang w:bidi="ar-SY"/>
        </w:rPr>
      </w:pPr>
      <w:r>
        <w:rPr>
          <w:rFonts w:cs="Simplified Arabic" w:hint="cs"/>
          <w:sz w:val="26"/>
          <w:szCs w:val="26"/>
          <w:rtl/>
          <w:lang w:bidi="ar-SY"/>
        </w:rPr>
        <w:t>وعلى أحكام قانون العقود رقم /51/ لعام 2004</w:t>
      </w:r>
    </w:p>
    <w:p w:rsidR="00857D36" w:rsidRPr="006C5D24" w:rsidRDefault="00857D36" w:rsidP="00857D36">
      <w:pPr>
        <w:rPr>
          <w:rFonts w:cs="Simplified Arabic"/>
          <w:sz w:val="26"/>
          <w:szCs w:val="26"/>
          <w:rtl/>
          <w:lang w:bidi="ar-SY"/>
        </w:rPr>
      </w:pPr>
      <w:r>
        <w:rPr>
          <w:rFonts w:cs="Simplified Arabic" w:hint="cs"/>
          <w:sz w:val="26"/>
          <w:szCs w:val="26"/>
          <w:rtl/>
          <w:lang w:bidi="ar-SY"/>
        </w:rPr>
        <w:t>وعلى مذكرة عرض دائرة العقود رقم 4083 تاريخ 11/6/2018</w:t>
      </w:r>
    </w:p>
    <w:p w:rsidR="00857D36" w:rsidRDefault="00857D36" w:rsidP="00857D36">
      <w:pPr>
        <w:rPr>
          <w:rFonts w:cs="Simplified Arabic"/>
          <w:sz w:val="26"/>
          <w:szCs w:val="26"/>
          <w:rtl/>
          <w:lang w:bidi="ar-SY"/>
        </w:rPr>
      </w:pPr>
      <w:r>
        <w:rPr>
          <w:rFonts w:cs="Simplified Arabic" w:hint="cs"/>
          <w:sz w:val="26"/>
          <w:szCs w:val="26"/>
          <w:rtl/>
          <w:lang w:bidi="ar-SY"/>
        </w:rPr>
        <w:t xml:space="preserve">وعلى مقترح عضو المكتب التنفيذي المختص المؤرخ في 12/6/2018 </w:t>
      </w:r>
    </w:p>
    <w:p w:rsidR="00857D36" w:rsidRDefault="00857D36" w:rsidP="00857D36">
      <w:pPr>
        <w:rPr>
          <w:rFonts w:cs="Simplified Arabic"/>
          <w:sz w:val="26"/>
          <w:szCs w:val="26"/>
          <w:rtl/>
          <w:lang w:bidi="ar-SY"/>
        </w:rPr>
      </w:pPr>
      <w:r w:rsidRPr="00601688">
        <w:rPr>
          <w:rFonts w:cs="Simplified Arabic" w:hint="cs"/>
          <w:sz w:val="26"/>
          <w:szCs w:val="26"/>
          <w:rtl/>
          <w:lang w:bidi="ar-SY"/>
        </w:rPr>
        <w:t>وعلى</w:t>
      </w:r>
      <w:r>
        <w:rPr>
          <w:rFonts w:cs="Simplified Arabic" w:hint="cs"/>
          <w:sz w:val="26"/>
          <w:szCs w:val="26"/>
          <w:rtl/>
          <w:lang w:bidi="ar-SY"/>
        </w:rPr>
        <w:t xml:space="preserve"> موافقة الأعضاء الحاضرين بالإجماع  بالجلسة رقم/</w:t>
      </w:r>
      <w:r w:rsidRPr="00601688">
        <w:rPr>
          <w:rFonts w:cs="Simplified Arabic" w:hint="cs"/>
          <w:sz w:val="26"/>
          <w:szCs w:val="26"/>
          <w:rtl/>
          <w:lang w:bidi="ar-SY"/>
        </w:rPr>
        <w:t xml:space="preserve"> </w:t>
      </w:r>
      <w:r>
        <w:rPr>
          <w:rFonts w:cs="Simplified Arabic" w:hint="cs"/>
          <w:sz w:val="26"/>
          <w:szCs w:val="26"/>
          <w:rtl/>
          <w:lang w:bidi="ar-SY"/>
        </w:rPr>
        <w:t>22</w:t>
      </w:r>
      <w:r w:rsidRPr="00601688">
        <w:rPr>
          <w:rFonts w:cs="Simplified Arabic" w:hint="cs"/>
          <w:sz w:val="26"/>
          <w:szCs w:val="26"/>
          <w:rtl/>
          <w:lang w:bidi="ar-SY"/>
        </w:rPr>
        <w:t xml:space="preserve">/ تاريخ </w:t>
      </w:r>
      <w:r>
        <w:rPr>
          <w:rFonts w:cs="Simplified Arabic" w:hint="cs"/>
          <w:sz w:val="26"/>
          <w:szCs w:val="26"/>
          <w:rtl/>
          <w:lang w:bidi="ar-SY"/>
        </w:rPr>
        <w:t>12/6/2018</w:t>
      </w:r>
    </w:p>
    <w:p w:rsidR="00857D36" w:rsidRPr="005D46DC" w:rsidRDefault="00857D36" w:rsidP="00857D36">
      <w:pPr>
        <w:jc w:val="center"/>
        <w:rPr>
          <w:rFonts w:cs="Simplified Arabic"/>
          <w:b/>
          <w:bCs/>
          <w:sz w:val="25"/>
          <w:szCs w:val="25"/>
          <w:rtl/>
          <w:lang w:bidi="ar-SY"/>
        </w:rPr>
      </w:pPr>
      <w:r w:rsidRPr="005D46DC">
        <w:rPr>
          <w:rFonts w:cs="Simplified Arabic" w:hint="cs"/>
          <w:b/>
          <w:bCs/>
          <w:sz w:val="25"/>
          <w:szCs w:val="25"/>
          <w:rtl/>
          <w:lang w:bidi="ar-SY"/>
        </w:rPr>
        <w:t>يقرر ما يلي:</w:t>
      </w:r>
    </w:p>
    <w:p w:rsidR="00857D36" w:rsidRDefault="00857D36" w:rsidP="00857D36">
      <w:pPr>
        <w:rPr>
          <w:rFonts w:cs="Simplified Arabic"/>
          <w:sz w:val="26"/>
          <w:szCs w:val="26"/>
          <w:rtl/>
          <w:lang w:bidi="ar-SY"/>
        </w:rPr>
      </w:pPr>
      <w:r w:rsidRPr="002E57F4">
        <w:rPr>
          <w:rFonts w:cs="Simplified Arabic" w:hint="cs"/>
          <w:b/>
          <w:bCs/>
          <w:sz w:val="27"/>
          <w:szCs w:val="27"/>
          <w:rtl/>
          <w:lang w:bidi="ar-SY"/>
        </w:rPr>
        <w:t>مادة -1</w:t>
      </w:r>
      <w:r w:rsidRPr="00301669">
        <w:rPr>
          <w:rFonts w:cs="Simplified Arabic" w:hint="cs"/>
          <w:sz w:val="26"/>
          <w:szCs w:val="26"/>
          <w:rtl/>
          <w:lang w:bidi="ar-SY"/>
        </w:rPr>
        <w:t xml:space="preserve"> </w:t>
      </w:r>
      <w:r>
        <w:rPr>
          <w:rFonts w:cs="Simplified Arabic"/>
          <w:sz w:val="26"/>
          <w:szCs w:val="26"/>
          <w:rtl/>
          <w:lang w:bidi="ar-SY"/>
        </w:rPr>
        <w:t>–</w:t>
      </w:r>
      <w:r>
        <w:rPr>
          <w:rFonts w:cs="Simplified Arabic" w:hint="cs"/>
          <w:sz w:val="26"/>
          <w:szCs w:val="26"/>
          <w:rtl/>
          <w:lang w:bidi="ar-SY"/>
        </w:rPr>
        <w:t xml:space="preserve"> الموافقة على تصديق عقد رقم /47/ لعام 2018 المنظم بين مجلس مدينة طرطوس </w:t>
      </w:r>
      <w:proofErr w:type="spellStart"/>
      <w:r>
        <w:rPr>
          <w:rFonts w:cs="Simplified Arabic" w:hint="cs"/>
          <w:sz w:val="26"/>
          <w:szCs w:val="26"/>
          <w:rtl/>
          <w:lang w:bidi="ar-SY"/>
        </w:rPr>
        <w:t>والسيدأحمد</w:t>
      </w:r>
      <w:proofErr w:type="spellEnd"/>
      <w:r>
        <w:rPr>
          <w:rFonts w:cs="Simplified Arabic" w:hint="cs"/>
          <w:sz w:val="26"/>
          <w:szCs w:val="26"/>
          <w:rtl/>
          <w:lang w:bidi="ar-SY"/>
        </w:rPr>
        <w:t xml:space="preserve"> عبد القادر أبو بكر والخاص ببيع جزء من العقار رقم /12141/ طرطوس العقارية المجاور للعقار /1102/41/ طرطوس العقارية والبالغ مساحتها /68/ م2 فقط ثمان وستون متراً مربعاً بسعر /22486/ فقط اثنان وعشرون ألف وأربعمائة وست وثمانون ليرة سورية للمتر المربع الواحد .</w:t>
      </w:r>
    </w:p>
    <w:p w:rsidR="00857D36" w:rsidRDefault="00857D36" w:rsidP="00857D36">
      <w:pPr>
        <w:rPr>
          <w:rFonts w:cs="Simplified Arabic"/>
          <w:sz w:val="26"/>
          <w:szCs w:val="26"/>
          <w:rtl/>
          <w:lang w:bidi="ar-SY"/>
        </w:rPr>
      </w:pPr>
      <w:r w:rsidRPr="002E57F4">
        <w:rPr>
          <w:rFonts w:cs="Simplified Arabic" w:hint="cs"/>
          <w:b/>
          <w:bCs/>
          <w:sz w:val="27"/>
          <w:szCs w:val="27"/>
          <w:rtl/>
          <w:lang w:bidi="ar-SY"/>
        </w:rPr>
        <w:t>مادة-</w:t>
      </w:r>
      <w:r>
        <w:rPr>
          <w:rFonts w:cs="Simplified Arabic" w:hint="cs"/>
          <w:b/>
          <w:bCs/>
          <w:sz w:val="27"/>
          <w:szCs w:val="27"/>
          <w:rtl/>
          <w:lang w:bidi="ar-SY"/>
        </w:rPr>
        <w:t>2</w:t>
      </w:r>
      <w:r w:rsidRPr="002E57F4">
        <w:rPr>
          <w:rFonts w:cs="Simplified Arabic" w:hint="cs"/>
          <w:b/>
          <w:bCs/>
          <w:sz w:val="27"/>
          <w:szCs w:val="27"/>
          <w:rtl/>
          <w:lang w:bidi="ar-SY"/>
        </w:rPr>
        <w:t xml:space="preserve">- </w:t>
      </w:r>
      <w:r>
        <w:rPr>
          <w:rFonts w:cs="Simplified Arabic" w:hint="cs"/>
          <w:sz w:val="26"/>
          <w:szCs w:val="26"/>
          <w:rtl/>
          <w:lang w:bidi="ar-SY"/>
        </w:rPr>
        <w:t xml:space="preserve">يدفع الفريق الثاني للفريق الأول مبلغاً إجمالياً وقدره /1529048/ ل.س فقط مليون وخمسمائة وتسع وعشرون ألفاً وثمان وأربعون ليرة سورية </w:t>
      </w:r>
      <w:proofErr w:type="spellStart"/>
      <w:r>
        <w:rPr>
          <w:rFonts w:cs="Simplified Arabic" w:hint="cs"/>
          <w:sz w:val="26"/>
          <w:szCs w:val="26"/>
          <w:rtl/>
          <w:lang w:bidi="ar-SY"/>
        </w:rPr>
        <w:t>لاغير</w:t>
      </w:r>
      <w:proofErr w:type="spellEnd"/>
      <w:r>
        <w:rPr>
          <w:rFonts w:cs="Simplified Arabic" w:hint="cs"/>
          <w:sz w:val="26"/>
          <w:szCs w:val="26"/>
          <w:rtl/>
          <w:lang w:bidi="ar-SY"/>
        </w:rPr>
        <w:t xml:space="preserve"> فقط ثمناً لهذه الفضلة وذلك خلال شهر من تاريخ تبلغه قرار البيع .</w:t>
      </w:r>
    </w:p>
    <w:p w:rsidR="00857D36" w:rsidRPr="00340377" w:rsidRDefault="00857D36" w:rsidP="00857D36">
      <w:pPr>
        <w:rPr>
          <w:rFonts w:cs="Simplified Arabic"/>
          <w:sz w:val="26"/>
          <w:szCs w:val="26"/>
          <w:rtl/>
          <w:lang w:bidi="ar-SY"/>
        </w:rPr>
      </w:pPr>
      <w:r w:rsidRPr="00D74463">
        <w:rPr>
          <w:rFonts w:cs="Simplified Arabic" w:hint="cs"/>
          <w:b/>
          <w:bCs/>
          <w:sz w:val="28"/>
          <w:szCs w:val="28"/>
          <w:rtl/>
          <w:lang w:bidi="ar-SY"/>
        </w:rPr>
        <w:t xml:space="preserve">مادة </w:t>
      </w:r>
      <w:r>
        <w:rPr>
          <w:rFonts w:cs="Simplified Arabic" w:hint="cs"/>
          <w:b/>
          <w:bCs/>
          <w:sz w:val="28"/>
          <w:szCs w:val="28"/>
          <w:rtl/>
          <w:lang w:bidi="ar-SY"/>
        </w:rPr>
        <w:t>3</w:t>
      </w:r>
      <w:r w:rsidRPr="00D74463">
        <w:rPr>
          <w:rFonts w:cs="Simplified Arabic" w:hint="cs"/>
          <w:b/>
          <w:bCs/>
          <w:sz w:val="28"/>
          <w:szCs w:val="28"/>
          <w:rtl/>
          <w:lang w:bidi="ar-SY"/>
        </w:rPr>
        <w:t>-</w:t>
      </w:r>
      <w:r w:rsidRPr="00D74463">
        <w:rPr>
          <w:rFonts w:cs="Simplified Arabic" w:hint="cs"/>
          <w:sz w:val="26"/>
          <w:szCs w:val="26"/>
          <w:rtl/>
          <w:lang w:bidi="ar-SY"/>
        </w:rPr>
        <w:t>يبلغ هذا القرار من يلزم لتنفيذه .</w:t>
      </w:r>
    </w:p>
    <w:p w:rsidR="00857D36" w:rsidRDefault="00857D36" w:rsidP="00857D36">
      <w:pPr>
        <w:rPr>
          <w:rFonts w:cs="Simplified Arabic"/>
          <w:b/>
          <w:bCs/>
          <w:sz w:val="28"/>
          <w:szCs w:val="28"/>
          <w:rtl/>
          <w:lang w:bidi="ar-SY"/>
        </w:rPr>
      </w:pPr>
      <w:r>
        <w:rPr>
          <w:rFonts w:cs="Simplified Arabic" w:hint="cs"/>
          <w:b/>
          <w:bCs/>
          <w:sz w:val="28"/>
          <w:szCs w:val="28"/>
          <w:rtl/>
          <w:lang w:bidi="ar-SY"/>
        </w:rPr>
        <w:t xml:space="preserve">                                   طرطوس 12/ 6/2018</w:t>
      </w:r>
    </w:p>
    <w:p w:rsidR="00857D36" w:rsidRDefault="00857D36" w:rsidP="00857D36">
      <w:pPr>
        <w:rPr>
          <w:rFonts w:cs="Simplified Arabic"/>
          <w:b/>
          <w:bCs/>
          <w:sz w:val="28"/>
          <w:szCs w:val="28"/>
          <w:rtl/>
          <w:lang w:bidi="ar-SY"/>
        </w:rPr>
      </w:pPr>
    </w:p>
    <w:p w:rsidR="00857D36" w:rsidRPr="00353F6D" w:rsidRDefault="00857D36" w:rsidP="00857D36">
      <w:pPr>
        <w:jc w:val="both"/>
        <w:rPr>
          <w:rFonts w:cs="Simplified Arabic"/>
          <w:b/>
          <w:bCs/>
          <w:sz w:val="28"/>
          <w:szCs w:val="28"/>
          <w:rtl/>
          <w:lang w:bidi="ar-SY"/>
        </w:rPr>
      </w:pP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مدير المدينة                                   </w:t>
      </w:r>
      <w:r w:rsidRPr="00353F6D">
        <w:rPr>
          <w:rFonts w:cs="Simplified Arabic" w:hint="cs"/>
          <w:b/>
          <w:bCs/>
          <w:sz w:val="28"/>
          <w:szCs w:val="28"/>
          <w:rtl/>
          <w:lang w:bidi="ar-SY"/>
        </w:rPr>
        <w:t>رئيس المكتب التنفيذي لمجلس مدينة طرطوس</w:t>
      </w:r>
    </w:p>
    <w:p w:rsidR="00857D36" w:rsidRPr="00353F6D" w:rsidRDefault="00857D36" w:rsidP="00857D36">
      <w:pPr>
        <w:jc w:val="both"/>
        <w:rPr>
          <w:rFonts w:cs="Simplified Arabic"/>
          <w:b/>
          <w:bCs/>
          <w:sz w:val="28"/>
          <w:szCs w:val="28"/>
          <w:rtl/>
          <w:lang w:bidi="ar-SY"/>
        </w:rPr>
      </w:pPr>
      <w:r>
        <w:rPr>
          <w:rFonts w:cs="Simplified Arabic" w:hint="cs"/>
          <w:b/>
          <w:bCs/>
          <w:sz w:val="28"/>
          <w:szCs w:val="28"/>
          <w:rtl/>
          <w:lang w:bidi="ar-SY"/>
        </w:rPr>
        <w:t xml:space="preserve">المهندس مظهر حسن                                                القاضي محمد خالد زين  </w:t>
      </w:r>
    </w:p>
    <w:p w:rsidR="00857D36" w:rsidRDefault="00857D36" w:rsidP="00857D36">
      <w:pPr>
        <w:jc w:val="lowKashida"/>
        <w:rPr>
          <w:rFonts w:cs="Simplified Arabic"/>
          <w:b/>
          <w:bCs/>
          <w:u w:val="single"/>
          <w:rtl/>
          <w:lang w:bidi="ar-SY"/>
        </w:rPr>
      </w:pPr>
    </w:p>
    <w:p w:rsidR="00857D36" w:rsidRDefault="00857D36" w:rsidP="00857D36">
      <w:pPr>
        <w:jc w:val="lowKashida"/>
        <w:rPr>
          <w:rFonts w:cs="Simplified Arabic"/>
          <w:b/>
          <w:bCs/>
          <w:u w:val="single"/>
          <w:rtl/>
          <w:lang w:bidi="ar-SY"/>
        </w:rPr>
      </w:pPr>
    </w:p>
    <w:p w:rsidR="00857D36" w:rsidRDefault="00857D36" w:rsidP="00857D36">
      <w:pPr>
        <w:jc w:val="lowKashida"/>
        <w:rPr>
          <w:rFonts w:cs="Simplified Arabic"/>
          <w:b/>
          <w:bCs/>
          <w:u w:val="single"/>
          <w:rtl/>
          <w:lang w:bidi="ar-SY"/>
        </w:rPr>
      </w:pPr>
    </w:p>
    <w:p w:rsidR="00857D36" w:rsidRPr="00D32A02" w:rsidRDefault="00857D36" w:rsidP="00857D36">
      <w:pPr>
        <w:jc w:val="lowKashida"/>
        <w:rPr>
          <w:rFonts w:cs="Simplified Arabic"/>
          <w:b/>
          <w:bCs/>
          <w:rtl/>
          <w:lang w:bidi="ar-SY"/>
        </w:rPr>
      </w:pPr>
      <w:r w:rsidRPr="00D32A02">
        <w:rPr>
          <w:rFonts w:cs="Simplified Arabic" w:hint="cs"/>
          <w:b/>
          <w:bCs/>
          <w:u w:val="single"/>
          <w:rtl/>
          <w:lang w:bidi="ar-SY"/>
        </w:rPr>
        <w:t>صورة إلى</w:t>
      </w:r>
      <w:r w:rsidRPr="00D32A02">
        <w:rPr>
          <w:rFonts w:cs="Simplified Arabic" w:hint="cs"/>
          <w:b/>
          <w:bCs/>
          <w:rtl/>
          <w:lang w:bidi="ar-SY"/>
        </w:rPr>
        <w:t>:</w:t>
      </w:r>
    </w:p>
    <w:p w:rsidR="00857D36" w:rsidRDefault="00857D36" w:rsidP="00857D36">
      <w:pPr>
        <w:pStyle w:val="a3"/>
        <w:numPr>
          <w:ilvl w:val="0"/>
          <w:numId w:val="1"/>
        </w:numPr>
        <w:rPr>
          <w:b/>
          <w:bCs/>
        </w:rPr>
      </w:pPr>
      <w:r>
        <w:rPr>
          <w:rFonts w:hint="cs"/>
          <w:b/>
          <w:bCs/>
          <w:rtl/>
        </w:rPr>
        <w:t xml:space="preserve">السيد </w:t>
      </w:r>
      <w:r w:rsidRPr="0095778B">
        <w:rPr>
          <w:rFonts w:hint="cs"/>
          <w:b/>
          <w:bCs/>
          <w:rtl/>
        </w:rPr>
        <w:t xml:space="preserve">مدير المدينة </w:t>
      </w:r>
    </w:p>
    <w:p w:rsidR="00857D36" w:rsidRDefault="00857D36" w:rsidP="00857D36">
      <w:pPr>
        <w:pStyle w:val="a3"/>
        <w:numPr>
          <w:ilvl w:val="0"/>
          <w:numId w:val="1"/>
        </w:numPr>
        <w:rPr>
          <w:b/>
          <w:bCs/>
        </w:rPr>
      </w:pPr>
      <w:r>
        <w:rPr>
          <w:rFonts w:hint="cs"/>
          <w:b/>
          <w:bCs/>
          <w:rtl/>
        </w:rPr>
        <w:t xml:space="preserve">دائرة العقود مع المرفقات للمتابعة </w:t>
      </w:r>
    </w:p>
    <w:p w:rsidR="00857D36" w:rsidRDefault="00857D36" w:rsidP="00857D36">
      <w:pPr>
        <w:pStyle w:val="a3"/>
        <w:numPr>
          <w:ilvl w:val="0"/>
          <w:numId w:val="1"/>
        </w:numPr>
        <w:rPr>
          <w:b/>
          <w:bCs/>
        </w:rPr>
      </w:pPr>
      <w:r>
        <w:rPr>
          <w:rFonts w:hint="cs"/>
          <w:b/>
          <w:bCs/>
          <w:rtl/>
        </w:rPr>
        <w:t>مديرية الشؤون الفنية للمتابعة</w:t>
      </w:r>
    </w:p>
    <w:p w:rsidR="00857D36" w:rsidRDefault="00857D36" w:rsidP="00857D36">
      <w:pPr>
        <w:pStyle w:val="a3"/>
        <w:numPr>
          <w:ilvl w:val="0"/>
          <w:numId w:val="1"/>
        </w:numPr>
        <w:rPr>
          <w:b/>
          <w:bCs/>
        </w:rPr>
      </w:pPr>
      <w:r>
        <w:rPr>
          <w:rFonts w:hint="cs"/>
          <w:b/>
          <w:bCs/>
          <w:rtl/>
        </w:rPr>
        <w:t xml:space="preserve">الشؤون المالية للمتابعة </w:t>
      </w:r>
    </w:p>
    <w:p w:rsidR="00857D36" w:rsidRPr="0095778B" w:rsidRDefault="00857D36" w:rsidP="00857D36">
      <w:pPr>
        <w:pStyle w:val="a3"/>
        <w:numPr>
          <w:ilvl w:val="0"/>
          <w:numId w:val="1"/>
        </w:numPr>
        <w:rPr>
          <w:b/>
          <w:bCs/>
        </w:rPr>
      </w:pPr>
      <w:r w:rsidRPr="0095778B">
        <w:rPr>
          <w:rFonts w:hint="cs"/>
          <w:b/>
          <w:bCs/>
          <w:rtl/>
        </w:rPr>
        <w:t>المعلوماتية -</w:t>
      </w:r>
      <w:proofErr w:type="spellStart"/>
      <w:r w:rsidRPr="0095778B">
        <w:rPr>
          <w:rFonts w:hint="cs"/>
          <w:b/>
          <w:bCs/>
          <w:rtl/>
        </w:rPr>
        <w:t>الاضبارة</w:t>
      </w:r>
      <w:proofErr w:type="spellEnd"/>
    </w:p>
    <w:p w:rsidR="00857D36" w:rsidRDefault="00857D36" w:rsidP="00281345">
      <w:pPr>
        <w:rPr>
          <w:sz w:val="18"/>
          <w:szCs w:val="18"/>
          <w:lang w:bidi="ar-SY"/>
        </w:rPr>
      </w:pPr>
    </w:p>
    <w:p w:rsidR="00857D36" w:rsidRDefault="00857D36" w:rsidP="00281345">
      <w:pPr>
        <w:rPr>
          <w:sz w:val="18"/>
          <w:szCs w:val="18"/>
          <w:lang w:bidi="ar-SY"/>
        </w:rPr>
      </w:pPr>
    </w:p>
    <w:p w:rsidR="00857D36" w:rsidRDefault="00857D36" w:rsidP="00281345">
      <w:pPr>
        <w:rPr>
          <w:sz w:val="18"/>
          <w:szCs w:val="18"/>
          <w:lang w:bidi="ar-SY"/>
        </w:rPr>
      </w:pPr>
    </w:p>
    <w:p w:rsidR="00857D36" w:rsidRDefault="00857D36" w:rsidP="00281345">
      <w:pPr>
        <w:rPr>
          <w:sz w:val="18"/>
          <w:szCs w:val="18"/>
          <w:lang w:bidi="ar-SY"/>
        </w:rPr>
      </w:pPr>
    </w:p>
    <w:p w:rsidR="00857D36" w:rsidRDefault="00857D36" w:rsidP="00281345">
      <w:pPr>
        <w:rPr>
          <w:sz w:val="18"/>
          <w:szCs w:val="18"/>
          <w:lang w:bidi="ar-SY"/>
        </w:rPr>
      </w:pPr>
    </w:p>
    <w:p w:rsidR="00857D36" w:rsidRDefault="00857D36" w:rsidP="00281345">
      <w:pPr>
        <w:rPr>
          <w:sz w:val="18"/>
          <w:szCs w:val="18"/>
          <w:lang w:bidi="ar-SY"/>
        </w:rPr>
      </w:pPr>
    </w:p>
    <w:p w:rsidR="00857D36" w:rsidRDefault="00857D36" w:rsidP="00281345">
      <w:pPr>
        <w:rPr>
          <w:sz w:val="18"/>
          <w:szCs w:val="18"/>
          <w:lang w:bidi="ar-SY"/>
        </w:rPr>
      </w:pPr>
    </w:p>
    <w:p w:rsidR="00924CA7" w:rsidRDefault="00924CA7" w:rsidP="00924CA7">
      <w:pPr>
        <w:pStyle w:val="3"/>
        <w:rPr>
          <w:rFonts w:cs="Simplified Arabic"/>
          <w:rtl/>
        </w:rPr>
      </w:pPr>
      <w:r>
        <w:rPr>
          <w:rFonts w:cs="Simplified Arabic" w:hint="cs"/>
          <w:rtl/>
        </w:rPr>
        <w:lastRenderedPageBreak/>
        <w:t xml:space="preserve">   </w:t>
      </w:r>
    </w:p>
    <w:p w:rsidR="00924CA7" w:rsidRDefault="00924CA7" w:rsidP="00924CA7">
      <w:pPr>
        <w:pStyle w:val="3"/>
        <w:rPr>
          <w:rFonts w:cs="Simplified Arabic"/>
          <w:sz w:val="26"/>
          <w:szCs w:val="26"/>
          <w:rtl/>
        </w:rPr>
      </w:pPr>
      <w:r>
        <w:rPr>
          <w:rFonts w:cs="Simplified Arabic"/>
          <w:noProof/>
          <w:snapToGrid/>
          <w:rtl/>
          <w:lang w:eastAsia="en-US"/>
        </w:rPr>
        <w:drawing>
          <wp:anchor distT="0" distB="0" distL="114300" distR="114300" simplePos="0" relativeHeight="251665408" behindDoc="0" locked="0" layoutInCell="1" allowOverlap="1">
            <wp:simplePos x="0" y="0"/>
            <wp:positionH relativeFrom="column">
              <wp:posOffset>133350</wp:posOffset>
            </wp:positionH>
            <wp:positionV relativeFrom="paragraph">
              <wp:posOffset>-356870</wp:posOffset>
            </wp:positionV>
            <wp:extent cx="981075" cy="1085850"/>
            <wp:effectExtent l="19050" t="0" r="9525" b="0"/>
            <wp:wrapSquare wrapText="bothSides"/>
            <wp:docPr id="24"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5" cstate="print">
                      <a:grayscl/>
                    </a:blip>
                    <a:srcRect/>
                    <a:stretch>
                      <a:fillRect/>
                    </a:stretch>
                  </pic:blipFill>
                  <pic:spPr bwMode="auto">
                    <a:xfrm>
                      <a:off x="0" y="0"/>
                      <a:ext cx="981075" cy="1085850"/>
                    </a:xfrm>
                    <a:prstGeom prst="rect">
                      <a:avLst/>
                    </a:prstGeom>
                    <a:noFill/>
                    <a:ln w="9525">
                      <a:noFill/>
                      <a:miter lim="800000"/>
                      <a:headEnd/>
                      <a:tailEnd/>
                    </a:ln>
                  </pic:spPr>
                </pic:pic>
              </a:graphicData>
            </a:graphic>
          </wp:anchor>
        </w:drawing>
      </w:r>
      <w:r>
        <w:rPr>
          <w:rFonts w:cs="Simplified Arabic"/>
          <w:rtl/>
        </w:rPr>
        <w:t>ا</w:t>
      </w:r>
      <w:r>
        <w:rPr>
          <w:rFonts w:cs="Simplified Arabic"/>
          <w:sz w:val="26"/>
          <w:szCs w:val="26"/>
          <w:rtl/>
        </w:rPr>
        <w:t>لجمهوريـة العربيـة السوريـة</w:t>
      </w:r>
      <w:r>
        <w:rPr>
          <w:rFonts w:cs="Simplified Arabic" w:hint="cs"/>
          <w:sz w:val="26"/>
          <w:szCs w:val="26"/>
          <w:rtl/>
        </w:rPr>
        <w:t xml:space="preserve"> </w:t>
      </w:r>
    </w:p>
    <w:p w:rsidR="00924CA7" w:rsidRDefault="00924CA7" w:rsidP="00924CA7">
      <w:pPr>
        <w:pStyle w:val="6"/>
        <w:rPr>
          <w:sz w:val="26"/>
          <w:szCs w:val="26"/>
          <w:rtl/>
        </w:rPr>
      </w:pPr>
      <w:r>
        <w:rPr>
          <w:sz w:val="26"/>
          <w:szCs w:val="26"/>
          <w:rtl/>
        </w:rPr>
        <w:t>وزارة الإدارة المحليـة</w:t>
      </w:r>
      <w:r>
        <w:rPr>
          <w:rFonts w:hint="cs"/>
          <w:sz w:val="26"/>
          <w:szCs w:val="26"/>
          <w:rtl/>
          <w:lang w:bidi="ar-SY"/>
        </w:rPr>
        <w:t xml:space="preserve"> </w:t>
      </w:r>
      <w:r>
        <w:rPr>
          <w:rFonts w:hint="cs"/>
          <w:sz w:val="26"/>
          <w:szCs w:val="26"/>
          <w:rtl/>
        </w:rPr>
        <w:t>والبيئة</w:t>
      </w:r>
    </w:p>
    <w:p w:rsidR="00924CA7" w:rsidRPr="00AC2737" w:rsidRDefault="00924CA7" w:rsidP="00924CA7">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924CA7" w:rsidRPr="003D63C3" w:rsidRDefault="00924CA7" w:rsidP="00924CA7">
      <w:pPr>
        <w:ind w:left="3600"/>
        <w:rPr>
          <w:rFonts w:cs="Simplified Arabic"/>
          <w:b/>
          <w:bCs/>
          <w:sz w:val="28"/>
          <w:szCs w:val="28"/>
          <w:rtl/>
          <w:lang w:bidi="ar-SY"/>
        </w:rPr>
      </w:pPr>
      <w:r>
        <w:rPr>
          <w:rFonts w:cs="Simplified Arabic" w:hint="cs"/>
          <w:b/>
          <w:bCs/>
          <w:sz w:val="28"/>
          <w:szCs w:val="28"/>
          <w:rtl/>
          <w:lang w:bidi="ar-SY"/>
        </w:rPr>
        <w:t>قرار رقم  /188/</w:t>
      </w:r>
    </w:p>
    <w:p w:rsidR="00924CA7" w:rsidRPr="00601688" w:rsidRDefault="00924CA7" w:rsidP="00924CA7">
      <w:pPr>
        <w:rPr>
          <w:rFonts w:cs="Simplified Arabic"/>
          <w:sz w:val="26"/>
          <w:szCs w:val="26"/>
          <w:rtl/>
          <w:lang w:bidi="ar-SY"/>
        </w:rPr>
      </w:pPr>
      <w:r w:rsidRPr="00601688">
        <w:rPr>
          <w:rFonts w:cs="Simplified Arabic" w:hint="cs"/>
          <w:sz w:val="26"/>
          <w:szCs w:val="26"/>
          <w:rtl/>
          <w:lang w:bidi="ar-SY"/>
        </w:rPr>
        <w:t>المكتب التنفيذي لمجلس مدينة طرطوس</w:t>
      </w:r>
    </w:p>
    <w:p w:rsidR="00924CA7" w:rsidRDefault="00924CA7" w:rsidP="00924CA7">
      <w:pPr>
        <w:rPr>
          <w:rFonts w:cs="Simplified Arabic"/>
          <w:sz w:val="26"/>
          <w:szCs w:val="26"/>
          <w:rtl/>
          <w:lang w:bidi="ar-SY"/>
        </w:rPr>
      </w:pPr>
      <w:r w:rsidRPr="00795999">
        <w:rPr>
          <w:rFonts w:cs="Simplified Arabic" w:hint="cs"/>
          <w:sz w:val="26"/>
          <w:szCs w:val="26"/>
          <w:rtl/>
          <w:lang w:bidi="ar-SY"/>
        </w:rPr>
        <w:t xml:space="preserve">بناء على قانون الإدارة المحلية </w:t>
      </w:r>
      <w:r>
        <w:rPr>
          <w:rFonts w:cs="Simplified Arabic" w:hint="cs"/>
          <w:sz w:val="26"/>
          <w:szCs w:val="26"/>
          <w:rtl/>
          <w:lang w:bidi="ar-SY"/>
        </w:rPr>
        <w:t xml:space="preserve">الصادر بالمرسوم رقم </w:t>
      </w:r>
      <w:r w:rsidRPr="00795999">
        <w:rPr>
          <w:rFonts w:cs="Simplified Arabic" w:hint="cs"/>
          <w:sz w:val="26"/>
          <w:szCs w:val="26"/>
          <w:rtl/>
          <w:lang w:bidi="ar-SY"/>
        </w:rPr>
        <w:t xml:space="preserve"> /107/ لعام 2011</w:t>
      </w:r>
      <w:r>
        <w:rPr>
          <w:rFonts w:cs="Simplified Arabic" w:hint="cs"/>
          <w:sz w:val="26"/>
          <w:szCs w:val="26"/>
          <w:rtl/>
          <w:lang w:bidi="ar-SY"/>
        </w:rPr>
        <w:t xml:space="preserve"> </w:t>
      </w:r>
    </w:p>
    <w:p w:rsidR="00924CA7" w:rsidRDefault="00924CA7" w:rsidP="00924CA7">
      <w:pPr>
        <w:rPr>
          <w:rFonts w:cs="Simplified Arabic"/>
          <w:sz w:val="26"/>
          <w:szCs w:val="26"/>
          <w:rtl/>
          <w:lang w:bidi="ar-SY"/>
        </w:rPr>
      </w:pPr>
      <w:r>
        <w:rPr>
          <w:rFonts w:cs="Simplified Arabic" w:hint="cs"/>
          <w:sz w:val="26"/>
          <w:szCs w:val="26"/>
          <w:rtl/>
          <w:lang w:bidi="ar-SY"/>
        </w:rPr>
        <w:t>وعلى أحكام قانون العقود رقم /51/ لعام 2004</w:t>
      </w:r>
    </w:p>
    <w:p w:rsidR="00924CA7" w:rsidRPr="006C5D24" w:rsidRDefault="00924CA7" w:rsidP="00924CA7">
      <w:pPr>
        <w:rPr>
          <w:rFonts w:cs="Simplified Arabic"/>
          <w:sz w:val="26"/>
          <w:szCs w:val="26"/>
          <w:rtl/>
          <w:lang w:bidi="ar-SY"/>
        </w:rPr>
      </w:pPr>
      <w:r>
        <w:rPr>
          <w:rFonts w:cs="Simplified Arabic" w:hint="cs"/>
          <w:sz w:val="26"/>
          <w:szCs w:val="26"/>
          <w:rtl/>
          <w:lang w:bidi="ar-SY"/>
        </w:rPr>
        <w:t>وعلى مذكرة عرض دائرة العقود رقم 4085 تاريخ 11/6/2018</w:t>
      </w:r>
    </w:p>
    <w:p w:rsidR="00924CA7" w:rsidRDefault="00924CA7" w:rsidP="00924CA7">
      <w:pPr>
        <w:rPr>
          <w:rFonts w:cs="Simplified Arabic"/>
          <w:sz w:val="26"/>
          <w:szCs w:val="26"/>
          <w:rtl/>
          <w:lang w:bidi="ar-SY"/>
        </w:rPr>
      </w:pPr>
      <w:r>
        <w:rPr>
          <w:rFonts w:cs="Simplified Arabic" w:hint="cs"/>
          <w:sz w:val="26"/>
          <w:szCs w:val="26"/>
          <w:rtl/>
          <w:lang w:bidi="ar-SY"/>
        </w:rPr>
        <w:t xml:space="preserve">وعلى مقترح عضو المكتب التنفيذي المختص المؤرخ في 12/6/2018 </w:t>
      </w:r>
    </w:p>
    <w:p w:rsidR="00924CA7" w:rsidRDefault="00924CA7" w:rsidP="00924CA7">
      <w:pPr>
        <w:rPr>
          <w:rFonts w:cs="Simplified Arabic"/>
          <w:sz w:val="26"/>
          <w:szCs w:val="26"/>
          <w:rtl/>
          <w:lang w:bidi="ar-SY"/>
        </w:rPr>
      </w:pPr>
      <w:r w:rsidRPr="00601688">
        <w:rPr>
          <w:rFonts w:cs="Simplified Arabic" w:hint="cs"/>
          <w:sz w:val="26"/>
          <w:szCs w:val="26"/>
          <w:rtl/>
          <w:lang w:bidi="ar-SY"/>
        </w:rPr>
        <w:t>وعلى</w:t>
      </w:r>
      <w:r>
        <w:rPr>
          <w:rFonts w:cs="Simplified Arabic" w:hint="cs"/>
          <w:sz w:val="26"/>
          <w:szCs w:val="26"/>
          <w:rtl/>
          <w:lang w:bidi="ar-SY"/>
        </w:rPr>
        <w:t xml:space="preserve"> موافقة الأعضاء الحاضرين بالإجماع بالجلسة رقم/</w:t>
      </w:r>
      <w:r w:rsidRPr="00601688">
        <w:rPr>
          <w:rFonts w:cs="Simplified Arabic" w:hint="cs"/>
          <w:sz w:val="26"/>
          <w:szCs w:val="26"/>
          <w:rtl/>
          <w:lang w:bidi="ar-SY"/>
        </w:rPr>
        <w:t xml:space="preserve"> </w:t>
      </w:r>
      <w:r>
        <w:rPr>
          <w:rFonts w:cs="Simplified Arabic" w:hint="cs"/>
          <w:sz w:val="26"/>
          <w:szCs w:val="26"/>
          <w:rtl/>
          <w:lang w:bidi="ar-SY"/>
        </w:rPr>
        <w:t>22</w:t>
      </w:r>
      <w:r w:rsidRPr="00601688">
        <w:rPr>
          <w:rFonts w:cs="Simplified Arabic" w:hint="cs"/>
          <w:sz w:val="26"/>
          <w:szCs w:val="26"/>
          <w:rtl/>
          <w:lang w:bidi="ar-SY"/>
        </w:rPr>
        <w:t xml:space="preserve">/ تاريخ </w:t>
      </w:r>
      <w:r>
        <w:rPr>
          <w:rFonts w:cs="Simplified Arabic" w:hint="cs"/>
          <w:sz w:val="26"/>
          <w:szCs w:val="26"/>
          <w:rtl/>
          <w:lang w:bidi="ar-SY"/>
        </w:rPr>
        <w:t>12/6/2018</w:t>
      </w:r>
    </w:p>
    <w:p w:rsidR="00924CA7" w:rsidRPr="005D46DC" w:rsidRDefault="00924CA7" w:rsidP="00924CA7">
      <w:pPr>
        <w:jc w:val="center"/>
        <w:rPr>
          <w:rFonts w:cs="Simplified Arabic"/>
          <w:b/>
          <w:bCs/>
          <w:sz w:val="25"/>
          <w:szCs w:val="25"/>
          <w:rtl/>
          <w:lang w:bidi="ar-SY"/>
        </w:rPr>
      </w:pPr>
      <w:r w:rsidRPr="005D46DC">
        <w:rPr>
          <w:rFonts w:cs="Simplified Arabic" w:hint="cs"/>
          <w:b/>
          <w:bCs/>
          <w:sz w:val="25"/>
          <w:szCs w:val="25"/>
          <w:rtl/>
          <w:lang w:bidi="ar-SY"/>
        </w:rPr>
        <w:t>يقرر ما يلي:</w:t>
      </w:r>
    </w:p>
    <w:p w:rsidR="00924CA7" w:rsidRDefault="00924CA7" w:rsidP="00924CA7">
      <w:pPr>
        <w:rPr>
          <w:rFonts w:cs="Simplified Arabic"/>
          <w:sz w:val="26"/>
          <w:szCs w:val="26"/>
          <w:rtl/>
          <w:lang w:bidi="ar-SY"/>
        </w:rPr>
      </w:pPr>
      <w:r w:rsidRPr="002E57F4">
        <w:rPr>
          <w:rFonts w:cs="Simplified Arabic" w:hint="cs"/>
          <w:b/>
          <w:bCs/>
          <w:sz w:val="27"/>
          <w:szCs w:val="27"/>
          <w:rtl/>
          <w:lang w:bidi="ar-SY"/>
        </w:rPr>
        <w:t>مادة -1</w:t>
      </w:r>
      <w:r w:rsidRPr="00301669">
        <w:rPr>
          <w:rFonts w:cs="Simplified Arabic" w:hint="cs"/>
          <w:sz w:val="26"/>
          <w:szCs w:val="26"/>
          <w:rtl/>
          <w:lang w:bidi="ar-SY"/>
        </w:rPr>
        <w:t xml:space="preserve"> </w:t>
      </w:r>
      <w:r>
        <w:rPr>
          <w:rFonts w:cs="Simplified Arabic"/>
          <w:sz w:val="26"/>
          <w:szCs w:val="26"/>
          <w:rtl/>
          <w:lang w:bidi="ar-SY"/>
        </w:rPr>
        <w:t>–</w:t>
      </w:r>
      <w:r>
        <w:rPr>
          <w:rFonts w:cs="Simplified Arabic" w:hint="cs"/>
          <w:sz w:val="26"/>
          <w:szCs w:val="26"/>
          <w:rtl/>
          <w:lang w:bidi="ar-SY"/>
        </w:rPr>
        <w:t xml:space="preserve"> الموافقة على تصديق عقد تنازل رقم /46/ لعام 2018 المنظم بين مجلس مدينة طرطوس والسيدة سميرة علي </w:t>
      </w:r>
      <w:proofErr w:type="spellStart"/>
      <w:r>
        <w:rPr>
          <w:rFonts w:cs="Simplified Arabic" w:hint="cs"/>
          <w:sz w:val="26"/>
          <w:szCs w:val="26"/>
          <w:rtl/>
          <w:lang w:bidi="ar-SY"/>
        </w:rPr>
        <w:t>العدي</w:t>
      </w:r>
      <w:proofErr w:type="spellEnd"/>
      <w:r>
        <w:rPr>
          <w:rFonts w:cs="Simplified Arabic" w:hint="cs"/>
          <w:sz w:val="26"/>
          <w:szCs w:val="26"/>
          <w:rtl/>
          <w:lang w:bidi="ar-SY"/>
        </w:rPr>
        <w:t xml:space="preserve"> والخاص باستثمار المحل رقم /6/ الواقع في سوق البيع في حي </w:t>
      </w:r>
      <w:proofErr w:type="spellStart"/>
      <w:r>
        <w:rPr>
          <w:rFonts w:cs="Simplified Arabic" w:hint="cs"/>
          <w:sz w:val="26"/>
          <w:szCs w:val="26"/>
          <w:rtl/>
          <w:lang w:bidi="ar-SY"/>
        </w:rPr>
        <w:t>الرامة</w:t>
      </w:r>
      <w:proofErr w:type="spellEnd"/>
      <w:r>
        <w:rPr>
          <w:rFonts w:cs="Simplified Arabic" w:hint="cs"/>
          <w:sz w:val="26"/>
          <w:szCs w:val="26"/>
          <w:rtl/>
          <w:lang w:bidi="ar-SY"/>
        </w:rPr>
        <w:t xml:space="preserve"> على العقار رقم /8783/ طرطوس العقارية والبالغة مساحته /41.5/م2 فقط واحد وأربعون متراً مربعاً ونصف المتر وذلك  بعد تنازل المستثمر السابق السيد أنس بكري أبو بكر عن استثماره للسيدة سميرة علي </w:t>
      </w:r>
      <w:proofErr w:type="spellStart"/>
      <w:r>
        <w:rPr>
          <w:rFonts w:cs="Simplified Arabic" w:hint="cs"/>
          <w:sz w:val="26"/>
          <w:szCs w:val="26"/>
          <w:rtl/>
          <w:lang w:bidi="ar-SY"/>
        </w:rPr>
        <w:t>العدي</w:t>
      </w:r>
      <w:proofErr w:type="spellEnd"/>
      <w:r>
        <w:rPr>
          <w:rFonts w:cs="Simplified Arabic" w:hint="cs"/>
          <w:sz w:val="26"/>
          <w:szCs w:val="26"/>
          <w:rtl/>
          <w:lang w:bidi="ar-SY"/>
        </w:rPr>
        <w:t xml:space="preserve"> </w:t>
      </w:r>
    </w:p>
    <w:p w:rsidR="00924CA7" w:rsidRDefault="00924CA7" w:rsidP="00924CA7">
      <w:pPr>
        <w:rPr>
          <w:rFonts w:cs="Simplified Arabic"/>
          <w:sz w:val="26"/>
          <w:szCs w:val="26"/>
          <w:rtl/>
          <w:lang w:bidi="ar-SY"/>
        </w:rPr>
      </w:pPr>
      <w:r w:rsidRPr="002E57F4">
        <w:rPr>
          <w:rFonts w:cs="Simplified Arabic" w:hint="cs"/>
          <w:b/>
          <w:bCs/>
          <w:sz w:val="27"/>
          <w:szCs w:val="27"/>
          <w:rtl/>
          <w:lang w:bidi="ar-SY"/>
        </w:rPr>
        <w:t>مادة-</w:t>
      </w:r>
      <w:r>
        <w:rPr>
          <w:rFonts w:cs="Simplified Arabic" w:hint="cs"/>
          <w:b/>
          <w:bCs/>
          <w:sz w:val="27"/>
          <w:szCs w:val="27"/>
          <w:rtl/>
          <w:lang w:bidi="ar-SY"/>
        </w:rPr>
        <w:t>2</w:t>
      </w:r>
      <w:r w:rsidRPr="002E57F4">
        <w:rPr>
          <w:rFonts w:cs="Simplified Arabic" w:hint="cs"/>
          <w:b/>
          <w:bCs/>
          <w:sz w:val="27"/>
          <w:szCs w:val="27"/>
          <w:rtl/>
          <w:lang w:bidi="ar-SY"/>
        </w:rPr>
        <w:t xml:space="preserve">- </w:t>
      </w:r>
      <w:r>
        <w:rPr>
          <w:rFonts w:cs="Simplified Arabic" w:hint="cs"/>
          <w:sz w:val="26"/>
          <w:szCs w:val="26"/>
          <w:rtl/>
          <w:lang w:bidi="ar-SY"/>
        </w:rPr>
        <w:t>تحدد مدة الاستثمار من تاريخ التنازل 27/5/2018 وحتى تاريخ 28/3/2036</w:t>
      </w:r>
    </w:p>
    <w:p w:rsidR="00924CA7" w:rsidRDefault="00924CA7" w:rsidP="00924CA7">
      <w:pPr>
        <w:rPr>
          <w:rFonts w:cs="Simplified Arabic"/>
          <w:sz w:val="26"/>
          <w:szCs w:val="26"/>
          <w:rtl/>
          <w:lang w:bidi="ar-SY"/>
        </w:rPr>
      </w:pPr>
      <w:r w:rsidRPr="00D74463">
        <w:rPr>
          <w:rFonts w:cs="Simplified Arabic" w:hint="cs"/>
          <w:b/>
          <w:bCs/>
          <w:sz w:val="28"/>
          <w:szCs w:val="28"/>
          <w:rtl/>
          <w:lang w:bidi="ar-SY"/>
        </w:rPr>
        <w:t xml:space="preserve">مادة </w:t>
      </w:r>
      <w:r>
        <w:rPr>
          <w:rFonts w:cs="Simplified Arabic" w:hint="cs"/>
          <w:b/>
          <w:bCs/>
          <w:sz w:val="28"/>
          <w:szCs w:val="28"/>
          <w:rtl/>
          <w:lang w:bidi="ar-SY"/>
        </w:rPr>
        <w:t>3</w:t>
      </w:r>
      <w:r w:rsidRPr="00D74463">
        <w:rPr>
          <w:rFonts w:cs="Simplified Arabic" w:hint="cs"/>
          <w:b/>
          <w:bCs/>
          <w:sz w:val="28"/>
          <w:szCs w:val="28"/>
          <w:rtl/>
          <w:lang w:bidi="ar-SY"/>
        </w:rPr>
        <w:t>-</w:t>
      </w:r>
      <w:r>
        <w:rPr>
          <w:rFonts w:cs="Simplified Arabic" w:hint="cs"/>
          <w:sz w:val="26"/>
          <w:szCs w:val="26"/>
          <w:rtl/>
          <w:lang w:bidi="ar-SY"/>
        </w:rPr>
        <w:t xml:space="preserve"> يحدد بدل الاستثمار السنوي كما هو وارد في المادة /7/ من العقد .</w:t>
      </w:r>
    </w:p>
    <w:p w:rsidR="00924CA7" w:rsidRDefault="00924CA7" w:rsidP="00924CA7">
      <w:pPr>
        <w:rPr>
          <w:rFonts w:cs="Simplified Arabic"/>
          <w:sz w:val="26"/>
          <w:szCs w:val="26"/>
          <w:rtl/>
          <w:lang w:bidi="ar-SY"/>
        </w:rPr>
      </w:pPr>
      <w:r w:rsidRPr="00D74463">
        <w:rPr>
          <w:rFonts w:cs="Simplified Arabic" w:hint="cs"/>
          <w:b/>
          <w:bCs/>
          <w:sz w:val="28"/>
          <w:szCs w:val="28"/>
          <w:rtl/>
          <w:lang w:bidi="ar-SY"/>
        </w:rPr>
        <w:t xml:space="preserve">مادة </w:t>
      </w:r>
      <w:r>
        <w:rPr>
          <w:rFonts w:cs="Simplified Arabic" w:hint="cs"/>
          <w:b/>
          <w:bCs/>
          <w:sz w:val="28"/>
          <w:szCs w:val="28"/>
          <w:rtl/>
          <w:lang w:bidi="ar-SY"/>
        </w:rPr>
        <w:t>4</w:t>
      </w:r>
      <w:r w:rsidRPr="00D74463">
        <w:rPr>
          <w:rFonts w:cs="Simplified Arabic" w:hint="cs"/>
          <w:b/>
          <w:bCs/>
          <w:sz w:val="28"/>
          <w:szCs w:val="28"/>
          <w:rtl/>
          <w:lang w:bidi="ar-SY"/>
        </w:rPr>
        <w:t>-</w:t>
      </w:r>
      <w:r>
        <w:rPr>
          <w:rFonts w:cs="Simplified Arabic" w:hint="cs"/>
          <w:sz w:val="26"/>
          <w:szCs w:val="26"/>
          <w:rtl/>
          <w:lang w:bidi="ar-SY"/>
        </w:rPr>
        <w:t xml:space="preserve">تعديل المادة /12/ من العقد لتصبح ( يحق للفريق الثاني التنازل عن الاستثمار لشخص آخر بعد أخذ موافقة الفريق الأول ودفع 25% فقط خمس وعشرون بالمائة من بدل الاستثمار بدلاً من بدل </w:t>
      </w:r>
      <w:proofErr w:type="spellStart"/>
      <w:r>
        <w:rPr>
          <w:rFonts w:cs="Simplified Arabic" w:hint="cs"/>
          <w:sz w:val="26"/>
          <w:szCs w:val="26"/>
          <w:rtl/>
          <w:lang w:bidi="ar-SY"/>
        </w:rPr>
        <w:t>الفروغ</w:t>
      </w:r>
      <w:proofErr w:type="spellEnd"/>
      <w:r>
        <w:rPr>
          <w:rFonts w:cs="Simplified Arabic" w:hint="cs"/>
          <w:sz w:val="26"/>
          <w:szCs w:val="26"/>
          <w:rtl/>
          <w:lang w:bidi="ar-SY"/>
        </w:rPr>
        <w:t xml:space="preserve"> ) وذلك باعتبار أن مدة الاستثمار طويلة نسبياً حتى عام 2036 .</w:t>
      </w:r>
    </w:p>
    <w:p w:rsidR="00924CA7" w:rsidRPr="00340377" w:rsidRDefault="00924CA7" w:rsidP="00924CA7">
      <w:pPr>
        <w:rPr>
          <w:rFonts w:cs="Simplified Arabic"/>
          <w:sz w:val="26"/>
          <w:szCs w:val="26"/>
          <w:rtl/>
          <w:lang w:bidi="ar-SY"/>
        </w:rPr>
      </w:pPr>
      <w:r w:rsidRPr="00D74463">
        <w:rPr>
          <w:rFonts w:cs="Simplified Arabic" w:hint="cs"/>
          <w:b/>
          <w:bCs/>
          <w:sz w:val="28"/>
          <w:szCs w:val="28"/>
          <w:rtl/>
          <w:lang w:bidi="ar-SY"/>
        </w:rPr>
        <w:t xml:space="preserve">مادة </w:t>
      </w:r>
      <w:r>
        <w:rPr>
          <w:rFonts w:cs="Simplified Arabic" w:hint="cs"/>
          <w:b/>
          <w:bCs/>
          <w:sz w:val="28"/>
          <w:szCs w:val="28"/>
          <w:rtl/>
          <w:lang w:bidi="ar-SY"/>
        </w:rPr>
        <w:t>5</w:t>
      </w:r>
      <w:r w:rsidRPr="00D74463">
        <w:rPr>
          <w:rFonts w:cs="Simplified Arabic" w:hint="cs"/>
          <w:b/>
          <w:bCs/>
          <w:sz w:val="28"/>
          <w:szCs w:val="28"/>
          <w:rtl/>
          <w:lang w:bidi="ar-SY"/>
        </w:rPr>
        <w:t>-</w:t>
      </w:r>
      <w:r>
        <w:rPr>
          <w:rFonts w:cs="Simplified Arabic" w:hint="cs"/>
          <w:sz w:val="26"/>
          <w:szCs w:val="26"/>
          <w:rtl/>
          <w:lang w:bidi="ar-SY"/>
        </w:rPr>
        <w:t>إضافة مادة إلى العقد تتضمن التزام المستثمر المتنازل له بقبوله بأي زيادات طارئة من الإدارة على بدلات الاستثمار .</w:t>
      </w:r>
    </w:p>
    <w:p w:rsidR="00924CA7" w:rsidRPr="00340377" w:rsidRDefault="00924CA7" w:rsidP="00924CA7">
      <w:pPr>
        <w:rPr>
          <w:rFonts w:cs="Simplified Arabic"/>
          <w:sz w:val="26"/>
          <w:szCs w:val="26"/>
          <w:rtl/>
          <w:lang w:bidi="ar-SY"/>
        </w:rPr>
      </w:pPr>
      <w:r w:rsidRPr="00D74463">
        <w:rPr>
          <w:rFonts w:cs="Simplified Arabic" w:hint="cs"/>
          <w:b/>
          <w:bCs/>
          <w:sz w:val="28"/>
          <w:szCs w:val="28"/>
          <w:rtl/>
          <w:lang w:bidi="ar-SY"/>
        </w:rPr>
        <w:t xml:space="preserve">مادة </w:t>
      </w:r>
      <w:r>
        <w:rPr>
          <w:rFonts w:cs="Simplified Arabic" w:hint="cs"/>
          <w:b/>
          <w:bCs/>
          <w:sz w:val="28"/>
          <w:szCs w:val="28"/>
          <w:rtl/>
          <w:lang w:bidi="ar-SY"/>
        </w:rPr>
        <w:t>6</w:t>
      </w:r>
      <w:r w:rsidRPr="00D74463">
        <w:rPr>
          <w:rFonts w:cs="Simplified Arabic" w:hint="cs"/>
          <w:b/>
          <w:bCs/>
          <w:sz w:val="28"/>
          <w:szCs w:val="28"/>
          <w:rtl/>
          <w:lang w:bidi="ar-SY"/>
        </w:rPr>
        <w:t>-</w:t>
      </w:r>
      <w:r w:rsidRPr="00D74463">
        <w:rPr>
          <w:rFonts w:cs="Simplified Arabic" w:hint="cs"/>
          <w:sz w:val="26"/>
          <w:szCs w:val="26"/>
          <w:rtl/>
          <w:lang w:bidi="ar-SY"/>
        </w:rPr>
        <w:t>يبلغ هذا القرار من يلزم لتنفيذه .</w:t>
      </w:r>
    </w:p>
    <w:p w:rsidR="00924CA7" w:rsidRDefault="00924CA7" w:rsidP="00924CA7">
      <w:pPr>
        <w:rPr>
          <w:rFonts w:cs="Simplified Arabic"/>
          <w:b/>
          <w:bCs/>
          <w:sz w:val="28"/>
          <w:szCs w:val="28"/>
          <w:rtl/>
          <w:lang w:bidi="ar-SY"/>
        </w:rPr>
      </w:pPr>
      <w:r>
        <w:rPr>
          <w:rFonts w:cs="Simplified Arabic" w:hint="cs"/>
          <w:b/>
          <w:bCs/>
          <w:sz w:val="28"/>
          <w:szCs w:val="28"/>
          <w:rtl/>
          <w:lang w:bidi="ar-SY"/>
        </w:rPr>
        <w:t xml:space="preserve">                                   طرطوس 12/ 6/2018</w:t>
      </w:r>
    </w:p>
    <w:p w:rsidR="00924CA7" w:rsidRDefault="00924CA7" w:rsidP="00924CA7">
      <w:pPr>
        <w:rPr>
          <w:rFonts w:cs="Simplified Arabic"/>
          <w:b/>
          <w:bCs/>
          <w:sz w:val="28"/>
          <w:szCs w:val="28"/>
          <w:rtl/>
          <w:lang w:bidi="ar-SY"/>
        </w:rPr>
      </w:pPr>
    </w:p>
    <w:p w:rsidR="00924CA7" w:rsidRPr="00353F6D" w:rsidRDefault="00924CA7" w:rsidP="00924CA7">
      <w:pPr>
        <w:jc w:val="both"/>
        <w:rPr>
          <w:rFonts w:cs="Simplified Arabic"/>
          <w:b/>
          <w:bCs/>
          <w:sz w:val="28"/>
          <w:szCs w:val="28"/>
          <w:rtl/>
          <w:lang w:bidi="ar-SY"/>
        </w:rPr>
      </w:pP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مدير المدينة                                   </w:t>
      </w:r>
      <w:r w:rsidRPr="00353F6D">
        <w:rPr>
          <w:rFonts w:cs="Simplified Arabic" w:hint="cs"/>
          <w:b/>
          <w:bCs/>
          <w:sz w:val="28"/>
          <w:szCs w:val="28"/>
          <w:rtl/>
          <w:lang w:bidi="ar-SY"/>
        </w:rPr>
        <w:t>رئيس المكتب التنفيذي لمجلس مدينة طرطوس</w:t>
      </w:r>
    </w:p>
    <w:p w:rsidR="00924CA7" w:rsidRPr="00353F6D" w:rsidRDefault="00924CA7" w:rsidP="00924CA7">
      <w:pPr>
        <w:jc w:val="both"/>
        <w:rPr>
          <w:rFonts w:cs="Simplified Arabic"/>
          <w:b/>
          <w:bCs/>
          <w:sz w:val="28"/>
          <w:szCs w:val="28"/>
          <w:rtl/>
          <w:lang w:bidi="ar-SY"/>
        </w:rPr>
      </w:pPr>
      <w:r>
        <w:rPr>
          <w:rFonts w:cs="Simplified Arabic" w:hint="cs"/>
          <w:b/>
          <w:bCs/>
          <w:sz w:val="28"/>
          <w:szCs w:val="28"/>
          <w:rtl/>
          <w:lang w:bidi="ar-SY"/>
        </w:rPr>
        <w:t xml:space="preserve">المهندس مظهر حسن                                                القاضي محمد خالد زين  </w:t>
      </w:r>
    </w:p>
    <w:p w:rsidR="00924CA7" w:rsidRDefault="00924CA7" w:rsidP="00924CA7">
      <w:pPr>
        <w:jc w:val="lowKashida"/>
        <w:rPr>
          <w:rFonts w:cs="Simplified Arabic"/>
          <w:b/>
          <w:bCs/>
          <w:u w:val="single"/>
          <w:rtl/>
          <w:lang w:bidi="ar-SY"/>
        </w:rPr>
      </w:pPr>
    </w:p>
    <w:p w:rsidR="00924CA7" w:rsidRDefault="00924CA7" w:rsidP="00924CA7">
      <w:pPr>
        <w:jc w:val="lowKashida"/>
        <w:rPr>
          <w:rFonts w:cs="Simplified Arabic"/>
          <w:b/>
          <w:bCs/>
          <w:u w:val="single"/>
          <w:rtl/>
          <w:lang w:bidi="ar-SY"/>
        </w:rPr>
      </w:pPr>
    </w:p>
    <w:p w:rsidR="00924CA7" w:rsidRPr="00D32A02" w:rsidRDefault="00924CA7" w:rsidP="00924CA7">
      <w:pPr>
        <w:jc w:val="lowKashida"/>
        <w:rPr>
          <w:rFonts w:cs="Simplified Arabic"/>
          <w:b/>
          <w:bCs/>
          <w:rtl/>
          <w:lang w:bidi="ar-SY"/>
        </w:rPr>
      </w:pPr>
      <w:r w:rsidRPr="00D32A02">
        <w:rPr>
          <w:rFonts w:cs="Simplified Arabic" w:hint="cs"/>
          <w:b/>
          <w:bCs/>
          <w:u w:val="single"/>
          <w:rtl/>
          <w:lang w:bidi="ar-SY"/>
        </w:rPr>
        <w:t>صورة إلى</w:t>
      </w:r>
      <w:r w:rsidRPr="00D32A02">
        <w:rPr>
          <w:rFonts w:cs="Simplified Arabic" w:hint="cs"/>
          <w:b/>
          <w:bCs/>
          <w:rtl/>
          <w:lang w:bidi="ar-SY"/>
        </w:rPr>
        <w:t>:</w:t>
      </w:r>
    </w:p>
    <w:p w:rsidR="00924CA7" w:rsidRDefault="00924CA7" w:rsidP="00924CA7">
      <w:pPr>
        <w:pStyle w:val="a3"/>
        <w:numPr>
          <w:ilvl w:val="0"/>
          <w:numId w:val="1"/>
        </w:numPr>
        <w:rPr>
          <w:b/>
          <w:bCs/>
        </w:rPr>
      </w:pPr>
      <w:r>
        <w:rPr>
          <w:rFonts w:hint="cs"/>
          <w:b/>
          <w:bCs/>
          <w:rtl/>
        </w:rPr>
        <w:t xml:space="preserve">السيد </w:t>
      </w:r>
      <w:r w:rsidRPr="0095778B">
        <w:rPr>
          <w:rFonts w:hint="cs"/>
          <w:b/>
          <w:bCs/>
          <w:rtl/>
        </w:rPr>
        <w:t xml:space="preserve">مدير المدينة </w:t>
      </w:r>
    </w:p>
    <w:p w:rsidR="00924CA7" w:rsidRDefault="00924CA7" w:rsidP="00924CA7">
      <w:pPr>
        <w:pStyle w:val="a3"/>
        <w:numPr>
          <w:ilvl w:val="0"/>
          <w:numId w:val="1"/>
        </w:numPr>
        <w:rPr>
          <w:b/>
          <w:bCs/>
        </w:rPr>
      </w:pPr>
      <w:r>
        <w:rPr>
          <w:rFonts w:hint="cs"/>
          <w:b/>
          <w:bCs/>
          <w:rtl/>
        </w:rPr>
        <w:t xml:space="preserve">دائرة العقود مع المرفقات للمتابعة </w:t>
      </w:r>
    </w:p>
    <w:p w:rsidR="00924CA7" w:rsidRDefault="00924CA7" w:rsidP="00924CA7">
      <w:pPr>
        <w:pStyle w:val="a3"/>
        <w:numPr>
          <w:ilvl w:val="0"/>
          <w:numId w:val="1"/>
        </w:numPr>
        <w:rPr>
          <w:b/>
          <w:bCs/>
        </w:rPr>
      </w:pPr>
      <w:r>
        <w:rPr>
          <w:rFonts w:hint="cs"/>
          <w:b/>
          <w:bCs/>
          <w:rtl/>
        </w:rPr>
        <w:t>مديرية الشؤون الفنية للمتابعة</w:t>
      </w:r>
    </w:p>
    <w:p w:rsidR="00924CA7" w:rsidRDefault="00924CA7" w:rsidP="00924CA7">
      <w:pPr>
        <w:pStyle w:val="a3"/>
        <w:numPr>
          <w:ilvl w:val="0"/>
          <w:numId w:val="1"/>
        </w:numPr>
        <w:rPr>
          <w:b/>
          <w:bCs/>
        </w:rPr>
      </w:pPr>
      <w:r>
        <w:rPr>
          <w:rFonts w:hint="cs"/>
          <w:b/>
          <w:bCs/>
          <w:rtl/>
        </w:rPr>
        <w:t xml:space="preserve">الشؤون المالية للمتابعة </w:t>
      </w:r>
    </w:p>
    <w:p w:rsidR="00924CA7" w:rsidRPr="00C867C6" w:rsidRDefault="00924CA7" w:rsidP="00924CA7">
      <w:pPr>
        <w:pStyle w:val="a3"/>
        <w:numPr>
          <w:ilvl w:val="0"/>
          <w:numId w:val="1"/>
        </w:numPr>
        <w:rPr>
          <w:b/>
          <w:bCs/>
        </w:rPr>
      </w:pPr>
      <w:r w:rsidRPr="0095778B">
        <w:rPr>
          <w:rFonts w:hint="cs"/>
          <w:b/>
          <w:bCs/>
          <w:rtl/>
        </w:rPr>
        <w:t>المعلوماتية -</w:t>
      </w:r>
      <w:proofErr w:type="spellStart"/>
      <w:r w:rsidRPr="0095778B">
        <w:rPr>
          <w:rFonts w:hint="cs"/>
          <w:b/>
          <w:bCs/>
          <w:rtl/>
        </w:rPr>
        <w:t>الاضبارة</w:t>
      </w:r>
      <w:proofErr w:type="spellEnd"/>
    </w:p>
    <w:p w:rsidR="00924CA7" w:rsidRDefault="00924CA7" w:rsidP="00924CA7">
      <w:pPr>
        <w:pStyle w:val="3"/>
        <w:rPr>
          <w:rFonts w:cs="Simplified Arabic"/>
          <w:rtl/>
        </w:rPr>
      </w:pPr>
      <w:r>
        <w:rPr>
          <w:rFonts w:cs="Simplified Arabic" w:hint="cs"/>
          <w:rtl/>
        </w:rPr>
        <w:lastRenderedPageBreak/>
        <w:t xml:space="preserve"> </w:t>
      </w:r>
    </w:p>
    <w:p w:rsidR="00924CA7" w:rsidRDefault="00924CA7" w:rsidP="00924CA7">
      <w:pPr>
        <w:pStyle w:val="3"/>
        <w:rPr>
          <w:rFonts w:cs="Simplified Arabic"/>
          <w:sz w:val="26"/>
          <w:szCs w:val="26"/>
          <w:rtl/>
        </w:rPr>
      </w:pPr>
      <w:r>
        <w:rPr>
          <w:rFonts w:cs="Simplified Arabic"/>
          <w:noProof/>
          <w:snapToGrid/>
          <w:rtl/>
          <w:lang w:eastAsia="en-US"/>
        </w:rPr>
        <w:drawing>
          <wp:anchor distT="0" distB="0" distL="114300" distR="114300" simplePos="0" relativeHeight="251667456" behindDoc="0" locked="0" layoutInCell="1" allowOverlap="1">
            <wp:simplePos x="0" y="0"/>
            <wp:positionH relativeFrom="column">
              <wp:posOffset>9525</wp:posOffset>
            </wp:positionH>
            <wp:positionV relativeFrom="paragraph">
              <wp:posOffset>-375920</wp:posOffset>
            </wp:positionV>
            <wp:extent cx="981075" cy="1085850"/>
            <wp:effectExtent l="19050" t="0" r="9525" b="0"/>
            <wp:wrapSquare wrapText="bothSides"/>
            <wp:docPr id="25"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5" cstate="print">
                      <a:grayscl/>
                    </a:blip>
                    <a:srcRect/>
                    <a:stretch>
                      <a:fillRect/>
                    </a:stretch>
                  </pic:blipFill>
                  <pic:spPr bwMode="auto">
                    <a:xfrm>
                      <a:off x="0" y="0"/>
                      <a:ext cx="981075" cy="1085850"/>
                    </a:xfrm>
                    <a:prstGeom prst="rect">
                      <a:avLst/>
                    </a:prstGeom>
                    <a:noFill/>
                    <a:ln w="9525">
                      <a:noFill/>
                      <a:miter lim="800000"/>
                      <a:headEnd/>
                      <a:tailEnd/>
                    </a:ln>
                  </pic:spPr>
                </pic:pic>
              </a:graphicData>
            </a:graphic>
          </wp:anchor>
        </w:drawing>
      </w:r>
      <w:r>
        <w:rPr>
          <w:rFonts w:cs="Simplified Arabic"/>
          <w:rtl/>
        </w:rPr>
        <w:t>ا</w:t>
      </w:r>
      <w:r>
        <w:rPr>
          <w:rFonts w:cs="Simplified Arabic"/>
          <w:sz w:val="26"/>
          <w:szCs w:val="26"/>
          <w:rtl/>
        </w:rPr>
        <w:t>لجمهوريـة العربيـة السوريـة</w:t>
      </w:r>
      <w:r>
        <w:rPr>
          <w:rFonts w:cs="Simplified Arabic" w:hint="cs"/>
          <w:sz w:val="26"/>
          <w:szCs w:val="26"/>
          <w:rtl/>
        </w:rPr>
        <w:t xml:space="preserve"> </w:t>
      </w:r>
    </w:p>
    <w:p w:rsidR="00924CA7" w:rsidRDefault="00924CA7" w:rsidP="00924CA7">
      <w:pPr>
        <w:pStyle w:val="6"/>
        <w:rPr>
          <w:sz w:val="26"/>
          <w:szCs w:val="26"/>
          <w:rtl/>
        </w:rPr>
      </w:pPr>
      <w:r>
        <w:rPr>
          <w:sz w:val="26"/>
          <w:szCs w:val="26"/>
          <w:rtl/>
        </w:rPr>
        <w:t>وزارة الإدارة المحليـة</w:t>
      </w:r>
      <w:r>
        <w:rPr>
          <w:rFonts w:hint="cs"/>
          <w:sz w:val="26"/>
          <w:szCs w:val="26"/>
          <w:rtl/>
          <w:lang w:bidi="ar-SY"/>
        </w:rPr>
        <w:t xml:space="preserve"> </w:t>
      </w:r>
      <w:r>
        <w:rPr>
          <w:rFonts w:hint="cs"/>
          <w:sz w:val="26"/>
          <w:szCs w:val="26"/>
          <w:rtl/>
        </w:rPr>
        <w:t>والبيئة</w:t>
      </w:r>
    </w:p>
    <w:p w:rsidR="00924CA7" w:rsidRPr="00AC2737" w:rsidRDefault="00924CA7" w:rsidP="00924CA7">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924CA7" w:rsidRPr="003D63C3" w:rsidRDefault="00924CA7" w:rsidP="00924CA7">
      <w:pPr>
        <w:ind w:left="3600"/>
        <w:rPr>
          <w:rFonts w:cs="Simplified Arabic"/>
          <w:b/>
          <w:bCs/>
          <w:sz w:val="28"/>
          <w:szCs w:val="28"/>
          <w:rtl/>
          <w:lang w:bidi="ar-SY"/>
        </w:rPr>
      </w:pPr>
      <w:r>
        <w:rPr>
          <w:rFonts w:cs="Simplified Arabic" w:hint="cs"/>
          <w:b/>
          <w:bCs/>
          <w:sz w:val="28"/>
          <w:szCs w:val="28"/>
          <w:rtl/>
          <w:lang w:bidi="ar-SY"/>
        </w:rPr>
        <w:t>قرار رقم  /189/</w:t>
      </w:r>
    </w:p>
    <w:p w:rsidR="00924CA7" w:rsidRPr="00601688" w:rsidRDefault="00924CA7" w:rsidP="00924CA7">
      <w:pPr>
        <w:rPr>
          <w:rFonts w:cs="Simplified Arabic"/>
          <w:sz w:val="26"/>
          <w:szCs w:val="26"/>
          <w:rtl/>
          <w:lang w:bidi="ar-SY"/>
        </w:rPr>
      </w:pPr>
      <w:r w:rsidRPr="00601688">
        <w:rPr>
          <w:rFonts w:cs="Simplified Arabic" w:hint="cs"/>
          <w:sz w:val="26"/>
          <w:szCs w:val="26"/>
          <w:rtl/>
          <w:lang w:bidi="ar-SY"/>
        </w:rPr>
        <w:t>المكتب التنفيذي لمجلس مدينة طرطوس</w:t>
      </w:r>
    </w:p>
    <w:p w:rsidR="00924CA7" w:rsidRDefault="00924CA7" w:rsidP="00924CA7">
      <w:pPr>
        <w:rPr>
          <w:rFonts w:cs="Simplified Arabic"/>
          <w:sz w:val="26"/>
          <w:szCs w:val="26"/>
          <w:rtl/>
          <w:lang w:bidi="ar-SY"/>
        </w:rPr>
      </w:pPr>
      <w:r w:rsidRPr="00795999">
        <w:rPr>
          <w:rFonts w:cs="Simplified Arabic" w:hint="cs"/>
          <w:sz w:val="26"/>
          <w:szCs w:val="26"/>
          <w:rtl/>
          <w:lang w:bidi="ar-SY"/>
        </w:rPr>
        <w:t xml:space="preserve">بناء على قانون الإدارة المحلية </w:t>
      </w:r>
      <w:r>
        <w:rPr>
          <w:rFonts w:cs="Simplified Arabic" w:hint="cs"/>
          <w:sz w:val="26"/>
          <w:szCs w:val="26"/>
          <w:rtl/>
          <w:lang w:bidi="ar-SY"/>
        </w:rPr>
        <w:t xml:space="preserve">الصادر بالمرسوم رقم </w:t>
      </w:r>
      <w:r w:rsidRPr="00795999">
        <w:rPr>
          <w:rFonts w:cs="Simplified Arabic" w:hint="cs"/>
          <w:sz w:val="26"/>
          <w:szCs w:val="26"/>
          <w:rtl/>
          <w:lang w:bidi="ar-SY"/>
        </w:rPr>
        <w:t xml:space="preserve"> /107/ لعام 2011</w:t>
      </w:r>
      <w:r>
        <w:rPr>
          <w:rFonts w:cs="Simplified Arabic" w:hint="cs"/>
          <w:sz w:val="26"/>
          <w:szCs w:val="26"/>
          <w:rtl/>
          <w:lang w:bidi="ar-SY"/>
        </w:rPr>
        <w:t xml:space="preserve"> </w:t>
      </w:r>
    </w:p>
    <w:p w:rsidR="00924CA7" w:rsidRDefault="00924CA7" w:rsidP="00924CA7">
      <w:pPr>
        <w:rPr>
          <w:rFonts w:cs="Simplified Arabic"/>
          <w:sz w:val="26"/>
          <w:szCs w:val="26"/>
          <w:rtl/>
          <w:lang w:bidi="ar-SY"/>
        </w:rPr>
      </w:pPr>
      <w:r>
        <w:rPr>
          <w:rFonts w:cs="Simplified Arabic" w:hint="cs"/>
          <w:sz w:val="26"/>
          <w:szCs w:val="26"/>
          <w:rtl/>
          <w:lang w:bidi="ar-SY"/>
        </w:rPr>
        <w:t>وعلى كتاب المكتب التنفيذي لمجلس مدينة طرطوس رقم 3133 تاريخ 29/4/2018</w:t>
      </w:r>
    </w:p>
    <w:p w:rsidR="00924CA7" w:rsidRPr="006C5D24" w:rsidRDefault="00924CA7" w:rsidP="00924CA7">
      <w:pPr>
        <w:rPr>
          <w:rFonts w:cs="Simplified Arabic"/>
          <w:sz w:val="26"/>
          <w:szCs w:val="26"/>
          <w:rtl/>
          <w:lang w:bidi="ar-SY"/>
        </w:rPr>
      </w:pPr>
      <w:r>
        <w:rPr>
          <w:rFonts w:cs="Simplified Arabic" w:hint="cs"/>
          <w:sz w:val="26"/>
          <w:szCs w:val="26"/>
          <w:rtl/>
          <w:lang w:bidi="ar-SY"/>
        </w:rPr>
        <w:t xml:space="preserve">وعلى مطالعة مديرية الشؤون الفنية </w:t>
      </w:r>
      <w:r>
        <w:rPr>
          <w:rFonts w:cs="Simplified Arabic"/>
          <w:sz w:val="26"/>
          <w:szCs w:val="26"/>
          <w:rtl/>
          <w:lang w:bidi="ar-SY"/>
        </w:rPr>
        <w:t>–</w:t>
      </w:r>
      <w:r>
        <w:rPr>
          <w:rFonts w:cs="Simplified Arabic" w:hint="cs"/>
          <w:sz w:val="26"/>
          <w:szCs w:val="26"/>
          <w:rtl/>
          <w:lang w:bidi="ar-SY"/>
        </w:rPr>
        <w:t xml:space="preserve">دائرة الأملاك </w:t>
      </w:r>
      <w:r>
        <w:rPr>
          <w:rFonts w:cs="Simplified Arabic"/>
          <w:sz w:val="26"/>
          <w:szCs w:val="26"/>
          <w:rtl/>
          <w:lang w:bidi="ar-SY"/>
        </w:rPr>
        <w:t>–</w:t>
      </w:r>
      <w:r>
        <w:rPr>
          <w:rFonts w:cs="Simplified Arabic" w:hint="cs"/>
          <w:sz w:val="26"/>
          <w:szCs w:val="26"/>
          <w:rtl/>
          <w:lang w:bidi="ar-SY"/>
        </w:rPr>
        <w:t xml:space="preserve"> رقم 174/ ص ف تاريخ 29/5/2018</w:t>
      </w:r>
    </w:p>
    <w:p w:rsidR="00924CA7" w:rsidRDefault="00924CA7" w:rsidP="00924CA7">
      <w:pPr>
        <w:rPr>
          <w:rFonts w:cs="Simplified Arabic"/>
          <w:sz w:val="26"/>
          <w:szCs w:val="26"/>
          <w:rtl/>
          <w:lang w:bidi="ar-SY"/>
        </w:rPr>
      </w:pPr>
      <w:r>
        <w:rPr>
          <w:rFonts w:cs="Simplified Arabic" w:hint="cs"/>
          <w:sz w:val="26"/>
          <w:szCs w:val="26"/>
          <w:rtl/>
          <w:lang w:bidi="ar-SY"/>
        </w:rPr>
        <w:t xml:space="preserve">وعلى مقترح عضو المكتب التنفيذي المختص المؤرخ في 12/6/2018 </w:t>
      </w:r>
    </w:p>
    <w:p w:rsidR="00924CA7" w:rsidRDefault="00924CA7" w:rsidP="00924CA7">
      <w:pPr>
        <w:rPr>
          <w:rFonts w:cs="Simplified Arabic"/>
          <w:sz w:val="26"/>
          <w:szCs w:val="26"/>
          <w:rtl/>
          <w:lang w:bidi="ar-SY"/>
        </w:rPr>
      </w:pPr>
      <w:r w:rsidRPr="00601688">
        <w:rPr>
          <w:rFonts w:cs="Simplified Arabic" w:hint="cs"/>
          <w:sz w:val="26"/>
          <w:szCs w:val="26"/>
          <w:rtl/>
          <w:lang w:bidi="ar-SY"/>
        </w:rPr>
        <w:t>وعلى</w:t>
      </w:r>
      <w:r>
        <w:rPr>
          <w:rFonts w:cs="Simplified Arabic" w:hint="cs"/>
          <w:sz w:val="26"/>
          <w:szCs w:val="26"/>
          <w:rtl/>
          <w:lang w:bidi="ar-SY"/>
        </w:rPr>
        <w:t xml:space="preserve"> موافقة الأعضاء الحاضرين بالإجماع بالجلسة رقم/</w:t>
      </w:r>
      <w:r w:rsidRPr="00601688">
        <w:rPr>
          <w:rFonts w:cs="Simplified Arabic" w:hint="cs"/>
          <w:sz w:val="26"/>
          <w:szCs w:val="26"/>
          <w:rtl/>
          <w:lang w:bidi="ar-SY"/>
        </w:rPr>
        <w:t xml:space="preserve"> </w:t>
      </w:r>
      <w:r>
        <w:rPr>
          <w:rFonts w:cs="Simplified Arabic" w:hint="cs"/>
          <w:sz w:val="26"/>
          <w:szCs w:val="26"/>
          <w:rtl/>
          <w:lang w:bidi="ar-SY"/>
        </w:rPr>
        <w:t>22</w:t>
      </w:r>
      <w:r w:rsidRPr="00601688">
        <w:rPr>
          <w:rFonts w:cs="Simplified Arabic" w:hint="cs"/>
          <w:sz w:val="26"/>
          <w:szCs w:val="26"/>
          <w:rtl/>
          <w:lang w:bidi="ar-SY"/>
        </w:rPr>
        <w:t xml:space="preserve">/ تاريخ </w:t>
      </w:r>
      <w:r>
        <w:rPr>
          <w:rFonts w:cs="Simplified Arabic" w:hint="cs"/>
          <w:sz w:val="26"/>
          <w:szCs w:val="26"/>
          <w:rtl/>
          <w:lang w:bidi="ar-SY"/>
        </w:rPr>
        <w:t>12/6/2018</w:t>
      </w:r>
    </w:p>
    <w:p w:rsidR="00924CA7" w:rsidRPr="005D46DC" w:rsidRDefault="00924CA7" w:rsidP="00924CA7">
      <w:pPr>
        <w:jc w:val="center"/>
        <w:rPr>
          <w:rFonts w:cs="Simplified Arabic"/>
          <w:b/>
          <w:bCs/>
          <w:sz w:val="25"/>
          <w:szCs w:val="25"/>
          <w:rtl/>
          <w:lang w:bidi="ar-SY"/>
        </w:rPr>
      </w:pPr>
      <w:r w:rsidRPr="005D46DC">
        <w:rPr>
          <w:rFonts w:cs="Simplified Arabic" w:hint="cs"/>
          <w:b/>
          <w:bCs/>
          <w:sz w:val="25"/>
          <w:szCs w:val="25"/>
          <w:rtl/>
          <w:lang w:bidi="ar-SY"/>
        </w:rPr>
        <w:t>يقرر ما يلي:</w:t>
      </w:r>
    </w:p>
    <w:p w:rsidR="00924CA7" w:rsidRDefault="00924CA7" w:rsidP="00924CA7">
      <w:pPr>
        <w:rPr>
          <w:rFonts w:cs="Simplified Arabic"/>
          <w:sz w:val="26"/>
          <w:szCs w:val="26"/>
          <w:rtl/>
          <w:lang w:bidi="ar-SY"/>
        </w:rPr>
      </w:pPr>
      <w:r w:rsidRPr="00472B5E">
        <w:rPr>
          <w:rFonts w:cs="Simplified Arabic" w:hint="cs"/>
          <w:b/>
          <w:bCs/>
          <w:sz w:val="27"/>
          <w:szCs w:val="27"/>
          <w:rtl/>
          <w:lang w:bidi="ar-SY"/>
        </w:rPr>
        <w:t>مادة -1</w:t>
      </w:r>
      <w:r w:rsidRPr="00472B5E">
        <w:rPr>
          <w:rFonts w:cs="Simplified Arabic" w:hint="cs"/>
          <w:b/>
          <w:bCs/>
          <w:sz w:val="26"/>
          <w:szCs w:val="26"/>
          <w:rtl/>
          <w:lang w:bidi="ar-SY"/>
        </w:rPr>
        <w:t xml:space="preserve"> </w:t>
      </w:r>
      <w:r w:rsidRPr="00472B5E">
        <w:rPr>
          <w:rFonts w:cs="Simplified Arabic"/>
          <w:b/>
          <w:bCs/>
          <w:sz w:val="26"/>
          <w:szCs w:val="26"/>
          <w:rtl/>
          <w:lang w:bidi="ar-SY"/>
        </w:rPr>
        <w:t>–</w:t>
      </w:r>
      <w:r>
        <w:rPr>
          <w:rFonts w:cs="Simplified Arabic" w:hint="cs"/>
          <w:sz w:val="26"/>
          <w:szCs w:val="26"/>
          <w:rtl/>
          <w:lang w:bidi="ar-SY"/>
        </w:rPr>
        <w:t xml:space="preserve"> الموافقة على تصديق دفاتر الشروط الفنية والمالية والحقوقية المعدل الخاصة باستثمار الملعب الرياضي الجنوبي على الكورنيش البحري  </w:t>
      </w:r>
    </w:p>
    <w:p w:rsidR="00924CA7" w:rsidRPr="00F6182A" w:rsidRDefault="00924CA7" w:rsidP="00924CA7">
      <w:pPr>
        <w:rPr>
          <w:rFonts w:cs="Simplified Arabic"/>
          <w:sz w:val="26"/>
          <w:szCs w:val="26"/>
          <w:rtl/>
          <w:lang w:bidi="ar-SY"/>
        </w:rPr>
      </w:pPr>
      <w:r w:rsidRPr="00472B5E">
        <w:rPr>
          <w:rFonts w:cs="Simplified Arabic" w:hint="cs"/>
          <w:b/>
          <w:bCs/>
          <w:sz w:val="26"/>
          <w:szCs w:val="26"/>
          <w:rtl/>
          <w:lang w:bidi="ar-SY"/>
        </w:rPr>
        <w:t xml:space="preserve">مادة -2- </w:t>
      </w:r>
      <w:r>
        <w:rPr>
          <w:rFonts w:cs="Simplified Arabic" w:hint="cs"/>
          <w:sz w:val="26"/>
          <w:szCs w:val="26"/>
          <w:rtl/>
          <w:lang w:bidi="ar-SY"/>
        </w:rPr>
        <w:t>متابعة الإجراءات المطلوبة أصولاً من قبل الدوائر المعنية في مجلس مدينة طرطوس .</w:t>
      </w:r>
    </w:p>
    <w:p w:rsidR="00924CA7" w:rsidRPr="00A6015F" w:rsidRDefault="00924CA7" w:rsidP="00924CA7">
      <w:pPr>
        <w:rPr>
          <w:rFonts w:cs="Simplified Arabic"/>
          <w:b/>
          <w:bCs/>
          <w:sz w:val="26"/>
          <w:szCs w:val="26"/>
          <w:rtl/>
          <w:lang w:bidi="ar-SY"/>
        </w:rPr>
      </w:pPr>
      <w:r w:rsidRPr="00A6015F">
        <w:rPr>
          <w:rFonts w:cs="Simplified Arabic" w:hint="cs"/>
          <w:b/>
          <w:bCs/>
          <w:sz w:val="26"/>
          <w:szCs w:val="26"/>
          <w:rtl/>
          <w:lang w:bidi="ar-SY"/>
        </w:rPr>
        <w:t>مادة -</w:t>
      </w:r>
      <w:r>
        <w:rPr>
          <w:rFonts w:cs="Simplified Arabic" w:hint="cs"/>
          <w:b/>
          <w:bCs/>
          <w:sz w:val="26"/>
          <w:szCs w:val="26"/>
          <w:rtl/>
          <w:lang w:bidi="ar-SY"/>
        </w:rPr>
        <w:t>3</w:t>
      </w:r>
      <w:r w:rsidRPr="00A6015F">
        <w:rPr>
          <w:rFonts w:cs="Simplified Arabic" w:hint="cs"/>
          <w:b/>
          <w:bCs/>
          <w:sz w:val="26"/>
          <w:szCs w:val="26"/>
          <w:rtl/>
          <w:lang w:bidi="ar-SY"/>
        </w:rPr>
        <w:t xml:space="preserve">- </w:t>
      </w:r>
      <w:r w:rsidRPr="00A6015F">
        <w:rPr>
          <w:rFonts w:cs="Simplified Arabic" w:hint="cs"/>
          <w:sz w:val="26"/>
          <w:szCs w:val="26"/>
          <w:rtl/>
          <w:lang w:bidi="ar-SY"/>
        </w:rPr>
        <w:t>يبلغ هذا القرار من يلزم لتنفيذه</w:t>
      </w:r>
      <w:r w:rsidRPr="00A6015F">
        <w:rPr>
          <w:rFonts w:cs="Simplified Arabic" w:hint="cs"/>
          <w:b/>
          <w:bCs/>
          <w:sz w:val="26"/>
          <w:szCs w:val="26"/>
          <w:rtl/>
          <w:lang w:bidi="ar-SY"/>
        </w:rPr>
        <w:t>.</w:t>
      </w:r>
    </w:p>
    <w:p w:rsidR="00924CA7" w:rsidRDefault="00924CA7" w:rsidP="00924CA7">
      <w:pPr>
        <w:rPr>
          <w:rFonts w:cs="Simplified Arabic"/>
          <w:b/>
          <w:bCs/>
          <w:sz w:val="28"/>
          <w:szCs w:val="28"/>
          <w:rtl/>
          <w:lang w:bidi="ar-SY"/>
        </w:rPr>
      </w:pPr>
      <w:r>
        <w:rPr>
          <w:rFonts w:cs="Simplified Arabic" w:hint="cs"/>
          <w:b/>
          <w:bCs/>
          <w:sz w:val="28"/>
          <w:szCs w:val="28"/>
          <w:rtl/>
          <w:lang w:bidi="ar-SY"/>
        </w:rPr>
        <w:t xml:space="preserve">                                   طرطوس 12/ 6/2018</w:t>
      </w:r>
    </w:p>
    <w:p w:rsidR="00924CA7" w:rsidRDefault="00924CA7" w:rsidP="00924CA7">
      <w:pPr>
        <w:rPr>
          <w:rFonts w:cs="Simplified Arabic"/>
          <w:b/>
          <w:bCs/>
          <w:sz w:val="28"/>
          <w:szCs w:val="28"/>
          <w:rtl/>
          <w:lang w:bidi="ar-SY"/>
        </w:rPr>
      </w:pPr>
    </w:p>
    <w:p w:rsidR="00924CA7" w:rsidRPr="00353F6D" w:rsidRDefault="00924CA7" w:rsidP="00924CA7">
      <w:pPr>
        <w:jc w:val="both"/>
        <w:rPr>
          <w:rFonts w:cs="Simplified Arabic"/>
          <w:b/>
          <w:bCs/>
          <w:sz w:val="28"/>
          <w:szCs w:val="28"/>
          <w:rtl/>
          <w:lang w:bidi="ar-SY"/>
        </w:rPr>
      </w:pP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مدير المدينة                                   </w:t>
      </w:r>
      <w:r w:rsidRPr="00353F6D">
        <w:rPr>
          <w:rFonts w:cs="Simplified Arabic" w:hint="cs"/>
          <w:b/>
          <w:bCs/>
          <w:sz w:val="28"/>
          <w:szCs w:val="28"/>
          <w:rtl/>
          <w:lang w:bidi="ar-SY"/>
        </w:rPr>
        <w:t>رئيس المكتب التنفيذي لمجلس مدينة طرطوس</w:t>
      </w:r>
    </w:p>
    <w:p w:rsidR="00924CA7" w:rsidRPr="00353F6D" w:rsidRDefault="00924CA7" w:rsidP="00924CA7">
      <w:pPr>
        <w:jc w:val="both"/>
        <w:rPr>
          <w:rFonts w:cs="Simplified Arabic"/>
          <w:b/>
          <w:bCs/>
          <w:sz w:val="28"/>
          <w:szCs w:val="28"/>
          <w:rtl/>
          <w:lang w:bidi="ar-SY"/>
        </w:rPr>
      </w:pPr>
      <w:r>
        <w:rPr>
          <w:rFonts w:cs="Simplified Arabic" w:hint="cs"/>
          <w:b/>
          <w:bCs/>
          <w:sz w:val="28"/>
          <w:szCs w:val="28"/>
          <w:rtl/>
          <w:lang w:bidi="ar-SY"/>
        </w:rPr>
        <w:t xml:space="preserve">المهندس مظهر حسن                                                القاضي محمد خالد زين  </w:t>
      </w:r>
    </w:p>
    <w:p w:rsidR="00924CA7" w:rsidRDefault="00924CA7" w:rsidP="00924CA7">
      <w:pPr>
        <w:jc w:val="lowKashida"/>
        <w:rPr>
          <w:rFonts w:cs="Simplified Arabic"/>
          <w:b/>
          <w:bCs/>
          <w:u w:val="single"/>
          <w:lang w:bidi="ar-SY"/>
        </w:rPr>
      </w:pPr>
    </w:p>
    <w:p w:rsidR="00924CA7" w:rsidRDefault="00924CA7" w:rsidP="00924CA7">
      <w:pPr>
        <w:jc w:val="lowKashida"/>
        <w:rPr>
          <w:rFonts w:cs="Simplified Arabic"/>
          <w:b/>
          <w:bCs/>
          <w:u w:val="single"/>
          <w:lang w:bidi="ar-SY"/>
        </w:rPr>
      </w:pPr>
    </w:p>
    <w:p w:rsidR="00924CA7" w:rsidRDefault="00924CA7" w:rsidP="00924CA7">
      <w:pPr>
        <w:jc w:val="lowKashida"/>
        <w:rPr>
          <w:rFonts w:cs="Simplified Arabic"/>
          <w:b/>
          <w:bCs/>
          <w:u w:val="single"/>
          <w:lang w:bidi="ar-SY"/>
        </w:rPr>
      </w:pPr>
    </w:p>
    <w:p w:rsidR="00924CA7" w:rsidRDefault="00924CA7" w:rsidP="00924CA7">
      <w:pPr>
        <w:jc w:val="lowKashida"/>
        <w:rPr>
          <w:rFonts w:cs="Simplified Arabic"/>
          <w:b/>
          <w:bCs/>
          <w:u w:val="single"/>
          <w:lang w:bidi="ar-SY"/>
        </w:rPr>
      </w:pPr>
    </w:p>
    <w:p w:rsidR="00924CA7" w:rsidRDefault="00924CA7" w:rsidP="00924CA7">
      <w:pPr>
        <w:jc w:val="lowKashida"/>
        <w:rPr>
          <w:rFonts w:cs="Simplified Arabic"/>
          <w:b/>
          <w:bCs/>
          <w:u w:val="single"/>
          <w:lang w:bidi="ar-SY"/>
        </w:rPr>
      </w:pPr>
    </w:p>
    <w:p w:rsidR="00924CA7" w:rsidRDefault="00924CA7" w:rsidP="00924CA7">
      <w:pPr>
        <w:jc w:val="lowKashida"/>
        <w:rPr>
          <w:rFonts w:cs="Simplified Arabic"/>
          <w:b/>
          <w:bCs/>
          <w:u w:val="single"/>
          <w:lang w:bidi="ar-SY"/>
        </w:rPr>
      </w:pPr>
    </w:p>
    <w:p w:rsidR="00924CA7" w:rsidRDefault="00924CA7" w:rsidP="00924CA7">
      <w:pPr>
        <w:jc w:val="lowKashida"/>
        <w:rPr>
          <w:rFonts w:cs="Simplified Arabic"/>
          <w:b/>
          <w:bCs/>
          <w:u w:val="single"/>
          <w:lang w:bidi="ar-SY"/>
        </w:rPr>
      </w:pPr>
    </w:p>
    <w:p w:rsidR="00924CA7" w:rsidRDefault="00924CA7" w:rsidP="00924CA7">
      <w:pPr>
        <w:jc w:val="lowKashida"/>
        <w:rPr>
          <w:rFonts w:cs="Simplified Arabic"/>
          <w:b/>
          <w:bCs/>
          <w:u w:val="single"/>
          <w:lang w:bidi="ar-SY"/>
        </w:rPr>
      </w:pPr>
    </w:p>
    <w:p w:rsidR="00924CA7" w:rsidRDefault="00924CA7" w:rsidP="00924CA7">
      <w:pPr>
        <w:jc w:val="lowKashida"/>
        <w:rPr>
          <w:rFonts w:cs="Simplified Arabic"/>
          <w:b/>
          <w:bCs/>
          <w:u w:val="single"/>
          <w:rtl/>
          <w:lang w:bidi="ar-SY"/>
        </w:rPr>
      </w:pPr>
    </w:p>
    <w:p w:rsidR="00924CA7" w:rsidRPr="00D32A02" w:rsidRDefault="00924CA7" w:rsidP="00924CA7">
      <w:pPr>
        <w:jc w:val="lowKashida"/>
        <w:rPr>
          <w:rFonts w:cs="Simplified Arabic"/>
          <w:b/>
          <w:bCs/>
          <w:rtl/>
          <w:lang w:bidi="ar-SY"/>
        </w:rPr>
      </w:pPr>
      <w:r w:rsidRPr="00D32A02">
        <w:rPr>
          <w:rFonts w:cs="Simplified Arabic" w:hint="cs"/>
          <w:b/>
          <w:bCs/>
          <w:u w:val="single"/>
          <w:rtl/>
          <w:lang w:bidi="ar-SY"/>
        </w:rPr>
        <w:t>صورة إلى</w:t>
      </w:r>
      <w:r w:rsidRPr="00D32A02">
        <w:rPr>
          <w:rFonts w:cs="Simplified Arabic" w:hint="cs"/>
          <w:b/>
          <w:bCs/>
          <w:rtl/>
          <w:lang w:bidi="ar-SY"/>
        </w:rPr>
        <w:t>:</w:t>
      </w:r>
    </w:p>
    <w:p w:rsidR="00924CA7" w:rsidRDefault="00924CA7" w:rsidP="00924CA7">
      <w:pPr>
        <w:pStyle w:val="a3"/>
        <w:numPr>
          <w:ilvl w:val="0"/>
          <w:numId w:val="1"/>
        </w:numPr>
        <w:rPr>
          <w:b/>
          <w:bCs/>
        </w:rPr>
      </w:pPr>
      <w:r>
        <w:rPr>
          <w:rFonts w:hint="cs"/>
          <w:b/>
          <w:bCs/>
          <w:rtl/>
        </w:rPr>
        <w:t xml:space="preserve">السيد </w:t>
      </w:r>
      <w:r w:rsidRPr="0095778B">
        <w:rPr>
          <w:rFonts w:hint="cs"/>
          <w:b/>
          <w:bCs/>
          <w:rtl/>
        </w:rPr>
        <w:t xml:space="preserve">مدير المدينة </w:t>
      </w:r>
    </w:p>
    <w:p w:rsidR="00924CA7" w:rsidRDefault="00924CA7" w:rsidP="00924CA7">
      <w:pPr>
        <w:pStyle w:val="a3"/>
        <w:numPr>
          <w:ilvl w:val="0"/>
          <w:numId w:val="1"/>
        </w:numPr>
        <w:rPr>
          <w:b/>
          <w:bCs/>
        </w:rPr>
      </w:pPr>
      <w:r>
        <w:rPr>
          <w:rFonts w:hint="cs"/>
          <w:b/>
          <w:bCs/>
          <w:rtl/>
        </w:rPr>
        <w:t>مديرية الشؤون الفنية مع المرفقات للمتابعة</w:t>
      </w:r>
    </w:p>
    <w:p w:rsidR="00924CA7" w:rsidRPr="00472B5E" w:rsidRDefault="00924CA7" w:rsidP="00924CA7">
      <w:pPr>
        <w:pStyle w:val="a3"/>
        <w:numPr>
          <w:ilvl w:val="0"/>
          <w:numId w:val="1"/>
        </w:numPr>
        <w:rPr>
          <w:b/>
          <w:bCs/>
        </w:rPr>
      </w:pPr>
      <w:r>
        <w:rPr>
          <w:rFonts w:hint="cs"/>
          <w:b/>
          <w:bCs/>
          <w:rtl/>
        </w:rPr>
        <w:t xml:space="preserve">دائرة العقود للمتابعة </w:t>
      </w:r>
    </w:p>
    <w:p w:rsidR="00924CA7" w:rsidRDefault="00924CA7" w:rsidP="00924CA7">
      <w:pPr>
        <w:pStyle w:val="a3"/>
        <w:numPr>
          <w:ilvl w:val="0"/>
          <w:numId w:val="1"/>
        </w:numPr>
        <w:rPr>
          <w:b/>
          <w:bCs/>
        </w:rPr>
      </w:pPr>
      <w:r>
        <w:rPr>
          <w:rFonts w:hint="cs"/>
          <w:b/>
          <w:bCs/>
          <w:rtl/>
        </w:rPr>
        <w:t xml:space="preserve">الشؤون المالية للمتابعة </w:t>
      </w:r>
    </w:p>
    <w:p w:rsidR="00857D36" w:rsidRDefault="00924CA7" w:rsidP="00924CA7">
      <w:pPr>
        <w:pStyle w:val="a3"/>
        <w:numPr>
          <w:ilvl w:val="0"/>
          <w:numId w:val="1"/>
        </w:numPr>
        <w:rPr>
          <w:b/>
          <w:bCs/>
        </w:rPr>
      </w:pPr>
      <w:r w:rsidRPr="0095778B">
        <w:rPr>
          <w:rFonts w:hint="cs"/>
          <w:b/>
          <w:bCs/>
          <w:rtl/>
        </w:rPr>
        <w:t xml:space="preserve">المعلوماتية </w:t>
      </w:r>
      <w:r>
        <w:rPr>
          <w:b/>
          <w:bCs/>
          <w:rtl/>
        </w:rPr>
        <w:t>–</w:t>
      </w:r>
      <w:proofErr w:type="spellStart"/>
      <w:r w:rsidRPr="0095778B">
        <w:rPr>
          <w:rFonts w:hint="cs"/>
          <w:b/>
          <w:bCs/>
          <w:rtl/>
        </w:rPr>
        <w:t>الاضبارة</w:t>
      </w:r>
      <w:proofErr w:type="spellEnd"/>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pStyle w:val="3"/>
        <w:rPr>
          <w:rFonts w:cs="Simplified Arabic"/>
          <w:rtl/>
        </w:rPr>
      </w:pPr>
      <w:r>
        <w:rPr>
          <w:rFonts w:cs="Simplified Arabic" w:hint="cs"/>
          <w:noProof/>
          <w:snapToGrid/>
          <w:rtl/>
          <w:lang w:eastAsia="en-US"/>
        </w:rPr>
        <w:lastRenderedPageBreak/>
        <w:drawing>
          <wp:anchor distT="0" distB="0" distL="114300" distR="114300" simplePos="0" relativeHeight="251669504" behindDoc="0" locked="0" layoutInCell="1" allowOverlap="1">
            <wp:simplePos x="0" y="0"/>
            <wp:positionH relativeFrom="column">
              <wp:posOffset>305435</wp:posOffset>
            </wp:positionH>
            <wp:positionV relativeFrom="paragraph">
              <wp:posOffset>237490</wp:posOffset>
            </wp:positionV>
            <wp:extent cx="980440" cy="1084580"/>
            <wp:effectExtent l="19050" t="0" r="0" b="0"/>
            <wp:wrapSquare wrapText="bothSides"/>
            <wp:docPr id="26"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5" cstate="print">
                      <a:grayscl/>
                    </a:blip>
                    <a:srcRect/>
                    <a:stretch>
                      <a:fillRect/>
                    </a:stretch>
                  </pic:blipFill>
                  <pic:spPr bwMode="auto">
                    <a:xfrm>
                      <a:off x="0" y="0"/>
                      <a:ext cx="980440" cy="1084580"/>
                    </a:xfrm>
                    <a:prstGeom prst="rect">
                      <a:avLst/>
                    </a:prstGeom>
                    <a:noFill/>
                    <a:ln w="9525">
                      <a:noFill/>
                      <a:miter lim="800000"/>
                      <a:headEnd/>
                      <a:tailEnd/>
                    </a:ln>
                  </pic:spPr>
                </pic:pic>
              </a:graphicData>
            </a:graphic>
          </wp:anchor>
        </w:drawing>
      </w:r>
      <w:r>
        <w:rPr>
          <w:rFonts w:cs="Simplified Arabic" w:hint="cs"/>
          <w:rtl/>
        </w:rPr>
        <w:t xml:space="preserve"> </w:t>
      </w:r>
    </w:p>
    <w:p w:rsidR="00924CA7" w:rsidRDefault="00924CA7" w:rsidP="00924CA7">
      <w:pPr>
        <w:pStyle w:val="3"/>
        <w:rPr>
          <w:rFonts w:cs="Simplified Arabic"/>
          <w:sz w:val="26"/>
          <w:szCs w:val="26"/>
          <w:rtl/>
        </w:rPr>
      </w:pPr>
      <w:r>
        <w:rPr>
          <w:rFonts w:cs="Simplified Arabic"/>
          <w:rtl/>
        </w:rPr>
        <w:t>ا</w:t>
      </w:r>
      <w:r>
        <w:rPr>
          <w:rFonts w:cs="Simplified Arabic"/>
          <w:sz w:val="26"/>
          <w:szCs w:val="26"/>
          <w:rtl/>
        </w:rPr>
        <w:t>لجمهوريـة العربيـة السوريـة</w:t>
      </w:r>
      <w:r>
        <w:rPr>
          <w:rFonts w:cs="Simplified Arabic" w:hint="cs"/>
          <w:sz w:val="26"/>
          <w:szCs w:val="26"/>
          <w:rtl/>
        </w:rPr>
        <w:t xml:space="preserve"> </w:t>
      </w:r>
    </w:p>
    <w:p w:rsidR="00924CA7" w:rsidRDefault="00924CA7" w:rsidP="00924CA7">
      <w:pPr>
        <w:pStyle w:val="6"/>
        <w:rPr>
          <w:sz w:val="26"/>
          <w:szCs w:val="26"/>
          <w:rtl/>
        </w:rPr>
      </w:pPr>
      <w:r>
        <w:rPr>
          <w:sz w:val="26"/>
          <w:szCs w:val="26"/>
          <w:rtl/>
        </w:rPr>
        <w:t>وزارة الإدارة المحليـة</w:t>
      </w:r>
      <w:r>
        <w:rPr>
          <w:rFonts w:hint="cs"/>
          <w:sz w:val="26"/>
          <w:szCs w:val="26"/>
          <w:rtl/>
          <w:lang w:bidi="ar-SY"/>
        </w:rPr>
        <w:t xml:space="preserve"> </w:t>
      </w:r>
      <w:r>
        <w:rPr>
          <w:rFonts w:hint="cs"/>
          <w:sz w:val="26"/>
          <w:szCs w:val="26"/>
          <w:rtl/>
        </w:rPr>
        <w:t>والبيئة</w:t>
      </w:r>
    </w:p>
    <w:p w:rsidR="00924CA7" w:rsidRPr="00AC2737" w:rsidRDefault="00924CA7" w:rsidP="00924CA7">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924CA7" w:rsidRPr="003D63C3" w:rsidRDefault="00924CA7" w:rsidP="00924CA7">
      <w:pPr>
        <w:ind w:left="3600"/>
        <w:rPr>
          <w:rFonts w:cs="Simplified Arabic"/>
          <w:b/>
          <w:bCs/>
          <w:sz w:val="28"/>
          <w:szCs w:val="28"/>
          <w:rtl/>
          <w:lang w:bidi="ar-SY"/>
        </w:rPr>
      </w:pPr>
      <w:r>
        <w:rPr>
          <w:rFonts w:cs="Simplified Arabic" w:hint="cs"/>
          <w:b/>
          <w:bCs/>
          <w:sz w:val="28"/>
          <w:szCs w:val="28"/>
          <w:rtl/>
          <w:lang w:bidi="ar-SY"/>
        </w:rPr>
        <w:t>قرار رقم  /190/</w:t>
      </w:r>
    </w:p>
    <w:p w:rsidR="00924CA7" w:rsidRPr="00601688" w:rsidRDefault="00924CA7" w:rsidP="00924CA7">
      <w:pPr>
        <w:rPr>
          <w:rFonts w:cs="Simplified Arabic"/>
          <w:sz w:val="26"/>
          <w:szCs w:val="26"/>
          <w:rtl/>
          <w:lang w:bidi="ar-SY"/>
        </w:rPr>
      </w:pPr>
      <w:r w:rsidRPr="00601688">
        <w:rPr>
          <w:rFonts w:cs="Simplified Arabic" w:hint="cs"/>
          <w:sz w:val="26"/>
          <w:szCs w:val="26"/>
          <w:rtl/>
          <w:lang w:bidi="ar-SY"/>
        </w:rPr>
        <w:t>المكتب التنفيذي لمجلس مدينة طرطوس</w:t>
      </w:r>
    </w:p>
    <w:p w:rsidR="00924CA7" w:rsidRDefault="00924CA7" w:rsidP="00924CA7">
      <w:pPr>
        <w:rPr>
          <w:rFonts w:cs="Simplified Arabic"/>
          <w:sz w:val="26"/>
          <w:szCs w:val="26"/>
          <w:rtl/>
          <w:lang w:bidi="ar-SY"/>
        </w:rPr>
      </w:pPr>
      <w:r w:rsidRPr="00795999">
        <w:rPr>
          <w:rFonts w:cs="Simplified Arabic" w:hint="cs"/>
          <w:sz w:val="26"/>
          <w:szCs w:val="26"/>
          <w:rtl/>
          <w:lang w:bidi="ar-SY"/>
        </w:rPr>
        <w:t xml:space="preserve">بناء على قانون الإدارة المحلية </w:t>
      </w:r>
      <w:r>
        <w:rPr>
          <w:rFonts w:cs="Simplified Arabic" w:hint="cs"/>
          <w:sz w:val="26"/>
          <w:szCs w:val="26"/>
          <w:rtl/>
          <w:lang w:bidi="ar-SY"/>
        </w:rPr>
        <w:t xml:space="preserve">الصادر بالمرسوم رقم </w:t>
      </w:r>
      <w:r w:rsidRPr="00795999">
        <w:rPr>
          <w:rFonts w:cs="Simplified Arabic" w:hint="cs"/>
          <w:sz w:val="26"/>
          <w:szCs w:val="26"/>
          <w:rtl/>
          <w:lang w:bidi="ar-SY"/>
        </w:rPr>
        <w:t xml:space="preserve"> /107/ لعام 2011</w:t>
      </w:r>
      <w:r>
        <w:rPr>
          <w:rFonts w:cs="Simplified Arabic" w:hint="cs"/>
          <w:sz w:val="26"/>
          <w:szCs w:val="26"/>
          <w:rtl/>
          <w:lang w:bidi="ar-SY"/>
        </w:rPr>
        <w:t xml:space="preserve"> </w:t>
      </w:r>
    </w:p>
    <w:p w:rsidR="00924CA7" w:rsidRDefault="00924CA7" w:rsidP="00924CA7">
      <w:pPr>
        <w:rPr>
          <w:rFonts w:cs="Simplified Arabic"/>
          <w:sz w:val="26"/>
          <w:szCs w:val="26"/>
          <w:rtl/>
          <w:lang w:bidi="ar-SY"/>
        </w:rPr>
      </w:pPr>
      <w:r>
        <w:rPr>
          <w:rFonts w:cs="Simplified Arabic" w:hint="cs"/>
          <w:sz w:val="26"/>
          <w:szCs w:val="26"/>
          <w:rtl/>
          <w:lang w:bidi="ar-SY"/>
        </w:rPr>
        <w:t>وعلى قرار رئيس مجلس الوزراء رقم 24/م.و تاريخ 2/8/2018</w:t>
      </w:r>
    </w:p>
    <w:p w:rsidR="00924CA7" w:rsidRDefault="00924CA7" w:rsidP="00924CA7">
      <w:pPr>
        <w:rPr>
          <w:rFonts w:cs="Simplified Arabic"/>
          <w:sz w:val="26"/>
          <w:szCs w:val="26"/>
          <w:rtl/>
          <w:lang w:bidi="ar-SY"/>
        </w:rPr>
      </w:pPr>
      <w:r>
        <w:rPr>
          <w:rFonts w:cs="Simplified Arabic" w:hint="cs"/>
          <w:sz w:val="26"/>
          <w:szCs w:val="26"/>
          <w:rtl/>
          <w:lang w:bidi="ar-SY"/>
        </w:rPr>
        <w:t xml:space="preserve">وعلى محضر لجنة الأمر الإداري رقم /156/ تاريخ 11/6/2018 رقم بلا تاريخ بلا </w:t>
      </w:r>
    </w:p>
    <w:p w:rsidR="00924CA7" w:rsidRDefault="00924CA7" w:rsidP="00924CA7">
      <w:pPr>
        <w:rPr>
          <w:rFonts w:cs="Simplified Arabic"/>
          <w:sz w:val="26"/>
          <w:szCs w:val="26"/>
          <w:rtl/>
          <w:lang w:bidi="ar-SY"/>
        </w:rPr>
      </w:pPr>
      <w:r>
        <w:rPr>
          <w:rFonts w:cs="Simplified Arabic" w:hint="cs"/>
          <w:sz w:val="26"/>
          <w:szCs w:val="26"/>
          <w:rtl/>
          <w:lang w:bidi="ar-SY"/>
        </w:rPr>
        <w:t>وعلى مطالعة مديرية الشؤون الفنية ومديرية الخدمات والصيانة المؤرخ في 12/6/2018</w:t>
      </w:r>
    </w:p>
    <w:p w:rsidR="00924CA7" w:rsidRDefault="00924CA7" w:rsidP="00924CA7">
      <w:pPr>
        <w:rPr>
          <w:rFonts w:cs="Simplified Arabic"/>
          <w:sz w:val="26"/>
          <w:szCs w:val="26"/>
          <w:rtl/>
          <w:lang w:bidi="ar-SY"/>
        </w:rPr>
      </w:pPr>
      <w:r>
        <w:rPr>
          <w:rFonts w:cs="Simplified Arabic" w:hint="cs"/>
          <w:sz w:val="26"/>
          <w:szCs w:val="26"/>
          <w:rtl/>
          <w:lang w:bidi="ar-SY"/>
        </w:rPr>
        <w:t xml:space="preserve">وعلى مقترح عضو المكتب التنفيذي المختص المؤرخ في 12/6/2018 </w:t>
      </w:r>
    </w:p>
    <w:p w:rsidR="00924CA7" w:rsidRDefault="00924CA7" w:rsidP="00924CA7">
      <w:pPr>
        <w:rPr>
          <w:rFonts w:cs="Simplified Arabic"/>
          <w:sz w:val="26"/>
          <w:szCs w:val="26"/>
          <w:rtl/>
          <w:lang w:bidi="ar-SY"/>
        </w:rPr>
      </w:pPr>
      <w:r w:rsidRPr="00601688">
        <w:rPr>
          <w:rFonts w:cs="Simplified Arabic" w:hint="cs"/>
          <w:sz w:val="26"/>
          <w:szCs w:val="26"/>
          <w:rtl/>
          <w:lang w:bidi="ar-SY"/>
        </w:rPr>
        <w:t>وعلى</w:t>
      </w:r>
      <w:r>
        <w:rPr>
          <w:rFonts w:cs="Simplified Arabic" w:hint="cs"/>
          <w:sz w:val="26"/>
          <w:szCs w:val="26"/>
          <w:rtl/>
          <w:lang w:bidi="ar-SY"/>
        </w:rPr>
        <w:t xml:space="preserve"> موافقة الأعضاء الحاضرين بالإجماع بالجلسة رقم/</w:t>
      </w:r>
      <w:r w:rsidRPr="00601688">
        <w:rPr>
          <w:rFonts w:cs="Simplified Arabic" w:hint="cs"/>
          <w:sz w:val="26"/>
          <w:szCs w:val="26"/>
          <w:rtl/>
          <w:lang w:bidi="ar-SY"/>
        </w:rPr>
        <w:t xml:space="preserve"> </w:t>
      </w:r>
      <w:r>
        <w:rPr>
          <w:rFonts w:cs="Simplified Arabic" w:hint="cs"/>
          <w:sz w:val="26"/>
          <w:szCs w:val="26"/>
          <w:rtl/>
          <w:lang w:bidi="ar-SY"/>
        </w:rPr>
        <w:t>22</w:t>
      </w:r>
      <w:r w:rsidRPr="00601688">
        <w:rPr>
          <w:rFonts w:cs="Simplified Arabic" w:hint="cs"/>
          <w:sz w:val="26"/>
          <w:szCs w:val="26"/>
          <w:rtl/>
          <w:lang w:bidi="ar-SY"/>
        </w:rPr>
        <w:t xml:space="preserve">/ تاريخ </w:t>
      </w:r>
      <w:r>
        <w:rPr>
          <w:rFonts w:cs="Simplified Arabic" w:hint="cs"/>
          <w:sz w:val="26"/>
          <w:szCs w:val="26"/>
          <w:rtl/>
          <w:lang w:bidi="ar-SY"/>
        </w:rPr>
        <w:t>12/6/2018</w:t>
      </w:r>
    </w:p>
    <w:p w:rsidR="00924CA7" w:rsidRPr="005D46DC" w:rsidRDefault="00924CA7" w:rsidP="00924CA7">
      <w:pPr>
        <w:jc w:val="center"/>
        <w:rPr>
          <w:rFonts w:cs="Simplified Arabic"/>
          <w:b/>
          <w:bCs/>
          <w:sz w:val="25"/>
          <w:szCs w:val="25"/>
          <w:rtl/>
          <w:lang w:bidi="ar-SY"/>
        </w:rPr>
      </w:pPr>
      <w:r w:rsidRPr="005D46DC">
        <w:rPr>
          <w:rFonts w:cs="Simplified Arabic" w:hint="cs"/>
          <w:b/>
          <w:bCs/>
          <w:sz w:val="25"/>
          <w:szCs w:val="25"/>
          <w:rtl/>
          <w:lang w:bidi="ar-SY"/>
        </w:rPr>
        <w:t>يقرر ما يلي:</w:t>
      </w:r>
    </w:p>
    <w:p w:rsidR="00924CA7" w:rsidRDefault="00924CA7" w:rsidP="00924CA7">
      <w:pPr>
        <w:rPr>
          <w:rFonts w:cs="Simplified Arabic"/>
          <w:sz w:val="26"/>
          <w:szCs w:val="26"/>
          <w:rtl/>
          <w:lang w:bidi="ar-SY"/>
        </w:rPr>
      </w:pPr>
      <w:r w:rsidRPr="00472B5E">
        <w:rPr>
          <w:rFonts w:cs="Simplified Arabic" w:hint="cs"/>
          <w:b/>
          <w:bCs/>
          <w:sz w:val="27"/>
          <w:szCs w:val="27"/>
          <w:rtl/>
          <w:lang w:bidi="ar-SY"/>
        </w:rPr>
        <w:t>مادة -1</w:t>
      </w:r>
      <w:r w:rsidRPr="00472B5E">
        <w:rPr>
          <w:rFonts w:cs="Simplified Arabic" w:hint="cs"/>
          <w:b/>
          <w:bCs/>
          <w:sz w:val="26"/>
          <w:szCs w:val="26"/>
          <w:rtl/>
          <w:lang w:bidi="ar-SY"/>
        </w:rPr>
        <w:t xml:space="preserve"> </w:t>
      </w:r>
      <w:r w:rsidRPr="00472B5E">
        <w:rPr>
          <w:rFonts w:cs="Simplified Arabic"/>
          <w:b/>
          <w:bCs/>
          <w:sz w:val="26"/>
          <w:szCs w:val="26"/>
          <w:rtl/>
          <w:lang w:bidi="ar-SY"/>
        </w:rPr>
        <w:t>–</w:t>
      </w:r>
      <w:r>
        <w:rPr>
          <w:rFonts w:cs="Simplified Arabic" w:hint="cs"/>
          <w:sz w:val="26"/>
          <w:szCs w:val="26"/>
          <w:rtl/>
          <w:lang w:bidi="ar-SY"/>
        </w:rPr>
        <w:t xml:space="preserve"> الموافقة على ما ورد بمحضر لجنة الأمر الإداري رقم /156/ تاريخ 11/6/2018 واعتماد موقع الكرنك على طريق الأحلام باتجاه البحر ليكون موقع للسباحة الشعبية الشاطئية لعموم المواطنين اعتباراً من أول أيام عيد الفطر السعيد ولغاية 31/10/2018  </w:t>
      </w:r>
    </w:p>
    <w:p w:rsidR="00924CA7" w:rsidRDefault="00924CA7" w:rsidP="00924CA7">
      <w:pPr>
        <w:rPr>
          <w:rFonts w:cs="Simplified Arabic"/>
          <w:sz w:val="26"/>
          <w:szCs w:val="26"/>
          <w:rtl/>
          <w:lang w:bidi="ar-SY"/>
        </w:rPr>
      </w:pPr>
      <w:r w:rsidRPr="00472B5E">
        <w:rPr>
          <w:rFonts w:cs="Simplified Arabic" w:hint="cs"/>
          <w:b/>
          <w:bCs/>
          <w:sz w:val="26"/>
          <w:szCs w:val="26"/>
          <w:rtl/>
          <w:lang w:bidi="ar-SY"/>
        </w:rPr>
        <w:t xml:space="preserve">مادة -2- </w:t>
      </w:r>
      <w:r w:rsidRPr="00725DC9">
        <w:rPr>
          <w:rFonts w:cs="Simplified Arabic" w:hint="cs"/>
          <w:sz w:val="26"/>
          <w:szCs w:val="26"/>
          <w:rtl/>
          <w:lang w:bidi="ar-SY"/>
        </w:rPr>
        <w:t>الموافقة على أن تحدد</w:t>
      </w:r>
      <w:r>
        <w:rPr>
          <w:rFonts w:cs="Simplified Arabic" w:hint="cs"/>
          <w:sz w:val="26"/>
          <w:szCs w:val="26"/>
          <w:rtl/>
          <w:lang w:bidi="ar-SY"/>
        </w:rPr>
        <w:t xml:space="preserve"> أسعار الدخول إلى الموقع ﺒ/100/ ل.س فقط مائة ليرة سورية للشخص الواحد </w:t>
      </w:r>
    </w:p>
    <w:p w:rsidR="00924CA7" w:rsidRDefault="00924CA7" w:rsidP="00924CA7">
      <w:pPr>
        <w:rPr>
          <w:rFonts w:cs="Simplified Arabic"/>
          <w:sz w:val="26"/>
          <w:szCs w:val="26"/>
          <w:rtl/>
          <w:lang w:bidi="ar-SY"/>
        </w:rPr>
      </w:pPr>
      <w:r>
        <w:rPr>
          <w:rFonts w:cs="Simplified Arabic" w:hint="cs"/>
          <w:sz w:val="26"/>
          <w:szCs w:val="26"/>
          <w:rtl/>
          <w:lang w:bidi="ar-SY"/>
        </w:rPr>
        <w:t>ومجاناً للأطفال دون سن السابعة .</w:t>
      </w:r>
    </w:p>
    <w:p w:rsidR="00924CA7" w:rsidRPr="00A6015F" w:rsidRDefault="00924CA7" w:rsidP="00924CA7">
      <w:pPr>
        <w:rPr>
          <w:rFonts w:cs="Simplified Arabic"/>
          <w:b/>
          <w:bCs/>
          <w:sz w:val="26"/>
          <w:szCs w:val="26"/>
          <w:rtl/>
          <w:lang w:bidi="ar-SY"/>
        </w:rPr>
      </w:pPr>
      <w:r w:rsidRPr="00A6015F">
        <w:rPr>
          <w:rFonts w:cs="Simplified Arabic" w:hint="cs"/>
          <w:b/>
          <w:bCs/>
          <w:sz w:val="26"/>
          <w:szCs w:val="26"/>
          <w:rtl/>
          <w:lang w:bidi="ar-SY"/>
        </w:rPr>
        <w:t>مادة -</w:t>
      </w:r>
      <w:r>
        <w:rPr>
          <w:rFonts w:cs="Simplified Arabic" w:hint="cs"/>
          <w:b/>
          <w:bCs/>
          <w:sz w:val="26"/>
          <w:szCs w:val="26"/>
          <w:rtl/>
          <w:lang w:bidi="ar-SY"/>
        </w:rPr>
        <w:t>3</w:t>
      </w:r>
      <w:r w:rsidRPr="00A6015F">
        <w:rPr>
          <w:rFonts w:cs="Simplified Arabic" w:hint="cs"/>
          <w:b/>
          <w:bCs/>
          <w:sz w:val="26"/>
          <w:szCs w:val="26"/>
          <w:rtl/>
          <w:lang w:bidi="ar-SY"/>
        </w:rPr>
        <w:t xml:space="preserve">- </w:t>
      </w:r>
      <w:r w:rsidRPr="00725DC9">
        <w:rPr>
          <w:rFonts w:cs="Simplified Arabic" w:hint="cs"/>
          <w:sz w:val="26"/>
          <w:szCs w:val="26"/>
          <w:rtl/>
          <w:lang w:bidi="ar-SY"/>
        </w:rPr>
        <w:t>الموافقة على أن يتم الدخول إلى الموقع مجانا</w:t>
      </w:r>
      <w:r>
        <w:rPr>
          <w:rFonts w:cs="Simplified Arabic" w:hint="cs"/>
          <w:sz w:val="26"/>
          <w:szCs w:val="26"/>
          <w:rtl/>
          <w:lang w:bidi="ar-SY"/>
        </w:rPr>
        <w:t>ً خلال أيام الأعياد (عيد الفطر</w:t>
      </w:r>
      <w:r w:rsidRPr="00725DC9">
        <w:rPr>
          <w:rFonts w:cs="Simplified Arabic"/>
          <w:sz w:val="26"/>
          <w:szCs w:val="26"/>
          <w:rtl/>
          <w:lang w:bidi="ar-SY"/>
        </w:rPr>
        <w:t>–</w:t>
      </w:r>
      <w:r w:rsidRPr="00725DC9">
        <w:rPr>
          <w:rFonts w:cs="Simplified Arabic" w:hint="cs"/>
          <w:sz w:val="26"/>
          <w:szCs w:val="26"/>
          <w:rtl/>
          <w:lang w:bidi="ar-SY"/>
        </w:rPr>
        <w:t xml:space="preserve"> عيد الأضحى </w:t>
      </w:r>
      <w:r w:rsidRPr="00725DC9">
        <w:rPr>
          <w:rFonts w:cs="Simplified Arabic"/>
          <w:sz w:val="26"/>
          <w:szCs w:val="26"/>
          <w:rtl/>
          <w:lang w:bidi="ar-SY"/>
        </w:rPr>
        <w:t>–</w:t>
      </w:r>
      <w:r w:rsidRPr="00725DC9">
        <w:rPr>
          <w:rFonts w:cs="Simplified Arabic" w:hint="cs"/>
          <w:sz w:val="26"/>
          <w:szCs w:val="26"/>
          <w:rtl/>
          <w:lang w:bidi="ar-SY"/>
        </w:rPr>
        <w:t xml:space="preserve"> عيد </w:t>
      </w:r>
      <w:r>
        <w:rPr>
          <w:rFonts w:cs="Simplified Arabic" w:hint="cs"/>
          <w:sz w:val="26"/>
          <w:szCs w:val="26"/>
          <w:rtl/>
          <w:lang w:bidi="ar-SY"/>
        </w:rPr>
        <w:t>الفصح</w:t>
      </w:r>
      <w:r w:rsidRPr="00725DC9">
        <w:rPr>
          <w:rFonts w:cs="Simplified Arabic" w:hint="cs"/>
          <w:sz w:val="26"/>
          <w:szCs w:val="26"/>
          <w:rtl/>
          <w:lang w:bidi="ar-SY"/>
        </w:rPr>
        <w:t>) .</w:t>
      </w:r>
    </w:p>
    <w:p w:rsidR="00924CA7" w:rsidRPr="00A6015F" w:rsidRDefault="00924CA7" w:rsidP="00924CA7">
      <w:pPr>
        <w:rPr>
          <w:rFonts w:cs="Simplified Arabic"/>
          <w:b/>
          <w:bCs/>
          <w:sz w:val="26"/>
          <w:szCs w:val="26"/>
          <w:rtl/>
          <w:lang w:bidi="ar-SY"/>
        </w:rPr>
      </w:pPr>
      <w:r w:rsidRPr="00A6015F">
        <w:rPr>
          <w:rFonts w:cs="Simplified Arabic" w:hint="cs"/>
          <w:b/>
          <w:bCs/>
          <w:sz w:val="26"/>
          <w:szCs w:val="26"/>
          <w:rtl/>
          <w:lang w:bidi="ar-SY"/>
        </w:rPr>
        <w:t>مادة -</w:t>
      </w:r>
      <w:r>
        <w:rPr>
          <w:rFonts w:cs="Simplified Arabic" w:hint="cs"/>
          <w:b/>
          <w:bCs/>
          <w:sz w:val="26"/>
          <w:szCs w:val="26"/>
          <w:rtl/>
          <w:lang w:bidi="ar-SY"/>
        </w:rPr>
        <w:t>4</w:t>
      </w:r>
      <w:r w:rsidRPr="00A6015F">
        <w:rPr>
          <w:rFonts w:cs="Simplified Arabic" w:hint="cs"/>
          <w:b/>
          <w:bCs/>
          <w:sz w:val="26"/>
          <w:szCs w:val="26"/>
          <w:rtl/>
          <w:lang w:bidi="ar-SY"/>
        </w:rPr>
        <w:t xml:space="preserve">- </w:t>
      </w:r>
      <w:r w:rsidRPr="00A6015F">
        <w:rPr>
          <w:rFonts w:cs="Simplified Arabic" w:hint="cs"/>
          <w:sz w:val="26"/>
          <w:szCs w:val="26"/>
          <w:rtl/>
          <w:lang w:bidi="ar-SY"/>
        </w:rPr>
        <w:t>يبلغ هذا القرار من يلزم لتنفيذه</w:t>
      </w:r>
      <w:r w:rsidRPr="00A6015F">
        <w:rPr>
          <w:rFonts w:cs="Simplified Arabic" w:hint="cs"/>
          <w:b/>
          <w:bCs/>
          <w:sz w:val="26"/>
          <w:szCs w:val="26"/>
          <w:rtl/>
          <w:lang w:bidi="ar-SY"/>
        </w:rPr>
        <w:t>.</w:t>
      </w:r>
    </w:p>
    <w:p w:rsidR="00924CA7" w:rsidRDefault="00924CA7" w:rsidP="00924CA7">
      <w:pPr>
        <w:rPr>
          <w:rFonts w:cs="Simplified Arabic"/>
          <w:b/>
          <w:bCs/>
          <w:sz w:val="28"/>
          <w:szCs w:val="28"/>
          <w:rtl/>
          <w:lang w:bidi="ar-SY"/>
        </w:rPr>
      </w:pPr>
      <w:r>
        <w:rPr>
          <w:rFonts w:cs="Simplified Arabic" w:hint="cs"/>
          <w:b/>
          <w:bCs/>
          <w:sz w:val="28"/>
          <w:szCs w:val="28"/>
          <w:rtl/>
          <w:lang w:bidi="ar-SY"/>
        </w:rPr>
        <w:t xml:space="preserve">                                   طرطوس 12/ 6/2018</w:t>
      </w:r>
    </w:p>
    <w:p w:rsidR="00924CA7" w:rsidRDefault="00924CA7" w:rsidP="00924CA7">
      <w:pPr>
        <w:rPr>
          <w:rFonts w:cs="Simplified Arabic"/>
          <w:b/>
          <w:bCs/>
          <w:sz w:val="28"/>
          <w:szCs w:val="28"/>
          <w:rtl/>
          <w:lang w:bidi="ar-SY"/>
        </w:rPr>
      </w:pPr>
    </w:p>
    <w:p w:rsidR="00924CA7" w:rsidRPr="00353F6D" w:rsidRDefault="00924CA7" w:rsidP="00924CA7">
      <w:pPr>
        <w:jc w:val="both"/>
        <w:rPr>
          <w:rFonts w:cs="Simplified Arabic"/>
          <w:b/>
          <w:bCs/>
          <w:sz w:val="28"/>
          <w:szCs w:val="28"/>
          <w:rtl/>
          <w:lang w:bidi="ar-SY"/>
        </w:rPr>
      </w:pP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مدير المدينة                                   </w:t>
      </w:r>
      <w:r w:rsidRPr="00353F6D">
        <w:rPr>
          <w:rFonts w:cs="Simplified Arabic" w:hint="cs"/>
          <w:b/>
          <w:bCs/>
          <w:sz w:val="28"/>
          <w:szCs w:val="28"/>
          <w:rtl/>
          <w:lang w:bidi="ar-SY"/>
        </w:rPr>
        <w:t>رئيس المكتب التنفيذي لمجلس مدينة طرطوس</w:t>
      </w:r>
    </w:p>
    <w:p w:rsidR="00924CA7" w:rsidRPr="00353F6D" w:rsidRDefault="00924CA7" w:rsidP="00924CA7">
      <w:pPr>
        <w:jc w:val="both"/>
        <w:rPr>
          <w:rFonts w:cs="Simplified Arabic"/>
          <w:b/>
          <w:bCs/>
          <w:sz w:val="28"/>
          <w:szCs w:val="28"/>
          <w:rtl/>
          <w:lang w:bidi="ar-SY"/>
        </w:rPr>
      </w:pPr>
      <w:r>
        <w:rPr>
          <w:rFonts w:cs="Simplified Arabic" w:hint="cs"/>
          <w:b/>
          <w:bCs/>
          <w:sz w:val="28"/>
          <w:szCs w:val="28"/>
          <w:rtl/>
          <w:lang w:bidi="ar-SY"/>
        </w:rPr>
        <w:t xml:space="preserve">المهندس مظهر حسن                                                القاضي محمد خالد زين  </w:t>
      </w:r>
    </w:p>
    <w:p w:rsidR="00924CA7" w:rsidRDefault="00924CA7" w:rsidP="00924CA7">
      <w:pPr>
        <w:jc w:val="lowKashida"/>
        <w:rPr>
          <w:rFonts w:cs="Simplified Arabic"/>
          <w:b/>
          <w:bCs/>
          <w:u w:val="single"/>
          <w:rtl/>
          <w:lang w:bidi="ar-SY"/>
        </w:rPr>
      </w:pPr>
    </w:p>
    <w:p w:rsidR="00924CA7" w:rsidRDefault="00924CA7" w:rsidP="00924CA7">
      <w:pPr>
        <w:jc w:val="lowKashida"/>
        <w:rPr>
          <w:rFonts w:cs="Simplified Arabic"/>
          <w:b/>
          <w:bCs/>
          <w:u w:val="single"/>
          <w:rtl/>
          <w:lang w:bidi="ar-SY"/>
        </w:rPr>
      </w:pPr>
    </w:p>
    <w:p w:rsidR="00924CA7" w:rsidRDefault="00924CA7" w:rsidP="00924CA7">
      <w:pPr>
        <w:jc w:val="lowKashida"/>
        <w:rPr>
          <w:rFonts w:cs="Simplified Arabic"/>
          <w:b/>
          <w:bCs/>
          <w:u w:val="single"/>
          <w:rtl/>
          <w:lang w:bidi="ar-SY"/>
        </w:rPr>
      </w:pPr>
    </w:p>
    <w:p w:rsidR="00924CA7" w:rsidRPr="00D32A02" w:rsidRDefault="00924CA7" w:rsidP="00924CA7">
      <w:pPr>
        <w:jc w:val="lowKashida"/>
        <w:rPr>
          <w:rFonts w:cs="Simplified Arabic"/>
          <w:b/>
          <w:bCs/>
          <w:rtl/>
          <w:lang w:bidi="ar-SY"/>
        </w:rPr>
      </w:pPr>
      <w:r w:rsidRPr="00D32A02">
        <w:rPr>
          <w:rFonts w:cs="Simplified Arabic" w:hint="cs"/>
          <w:b/>
          <w:bCs/>
          <w:u w:val="single"/>
          <w:rtl/>
          <w:lang w:bidi="ar-SY"/>
        </w:rPr>
        <w:t>صورة إلى</w:t>
      </w:r>
      <w:r w:rsidRPr="00D32A02">
        <w:rPr>
          <w:rFonts w:cs="Simplified Arabic" w:hint="cs"/>
          <w:b/>
          <w:bCs/>
          <w:rtl/>
          <w:lang w:bidi="ar-SY"/>
        </w:rPr>
        <w:t>:</w:t>
      </w:r>
    </w:p>
    <w:p w:rsidR="00924CA7" w:rsidRDefault="00924CA7" w:rsidP="00924CA7">
      <w:pPr>
        <w:pStyle w:val="a3"/>
        <w:numPr>
          <w:ilvl w:val="0"/>
          <w:numId w:val="1"/>
        </w:numPr>
        <w:rPr>
          <w:b/>
          <w:bCs/>
        </w:rPr>
      </w:pPr>
      <w:r>
        <w:rPr>
          <w:rFonts w:hint="cs"/>
          <w:b/>
          <w:bCs/>
          <w:rtl/>
        </w:rPr>
        <w:t xml:space="preserve">السيد </w:t>
      </w:r>
      <w:r w:rsidRPr="0095778B">
        <w:rPr>
          <w:rFonts w:hint="cs"/>
          <w:b/>
          <w:bCs/>
          <w:rtl/>
        </w:rPr>
        <w:t xml:space="preserve">مدير المدينة </w:t>
      </w:r>
    </w:p>
    <w:p w:rsidR="00924CA7" w:rsidRDefault="00924CA7" w:rsidP="00924CA7">
      <w:pPr>
        <w:pStyle w:val="a3"/>
        <w:numPr>
          <w:ilvl w:val="0"/>
          <w:numId w:val="1"/>
        </w:numPr>
        <w:rPr>
          <w:b/>
          <w:bCs/>
        </w:rPr>
      </w:pPr>
      <w:r>
        <w:rPr>
          <w:rFonts w:hint="cs"/>
          <w:b/>
          <w:bCs/>
          <w:rtl/>
        </w:rPr>
        <w:t>مديرية الشؤون الفنية مع المرفقات للمتابعة</w:t>
      </w:r>
    </w:p>
    <w:p w:rsidR="00924CA7" w:rsidRPr="00472B5E" w:rsidRDefault="00924CA7" w:rsidP="00924CA7">
      <w:pPr>
        <w:pStyle w:val="a3"/>
        <w:numPr>
          <w:ilvl w:val="0"/>
          <w:numId w:val="1"/>
        </w:numPr>
        <w:rPr>
          <w:b/>
          <w:bCs/>
        </w:rPr>
      </w:pPr>
      <w:r>
        <w:rPr>
          <w:rFonts w:hint="cs"/>
          <w:b/>
          <w:bCs/>
          <w:rtl/>
        </w:rPr>
        <w:t xml:space="preserve">مديرية الخدمات والصيانة للمتابعة </w:t>
      </w:r>
    </w:p>
    <w:p w:rsidR="00924CA7" w:rsidRDefault="00924CA7" w:rsidP="00924CA7">
      <w:pPr>
        <w:pStyle w:val="a3"/>
        <w:numPr>
          <w:ilvl w:val="0"/>
          <w:numId w:val="1"/>
        </w:numPr>
        <w:rPr>
          <w:b/>
          <w:bCs/>
        </w:rPr>
      </w:pPr>
      <w:r>
        <w:rPr>
          <w:rFonts w:hint="cs"/>
          <w:b/>
          <w:bCs/>
          <w:rtl/>
        </w:rPr>
        <w:t xml:space="preserve">الشؤون المالية للمتابعة </w:t>
      </w:r>
    </w:p>
    <w:p w:rsidR="00924CA7" w:rsidRPr="0095778B" w:rsidRDefault="00924CA7" w:rsidP="00924CA7">
      <w:pPr>
        <w:pStyle w:val="a3"/>
        <w:numPr>
          <w:ilvl w:val="0"/>
          <w:numId w:val="1"/>
        </w:numPr>
        <w:rPr>
          <w:b/>
          <w:bCs/>
        </w:rPr>
      </w:pPr>
      <w:r w:rsidRPr="0095778B">
        <w:rPr>
          <w:rFonts w:hint="cs"/>
          <w:b/>
          <w:bCs/>
          <w:rtl/>
        </w:rPr>
        <w:t>المعلوماتية -</w:t>
      </w:r>
      <w:proofErr w:type="spellStart"/>
      <w:r w:rsidRPr="0095778B">
        <w:rPr>
          <w:rFonts w:hint="cs"/>
          <w:b/>
          <w:bCs/>
          <w:rtl/>
        </w:rPr>
        <w:t>الاضبارة</w:t>
      </w:r>
      <w:proofErr w:type="spellEnd"/>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pStyle w:val="3"/>
        <w:rPr>
          <w:rFonts w:cs="Simplified Arabic"/>
          <w:rtl/>
        </w:rPr>
      </w:pPr>
      <w:r>
        <w:rPr>
          <w:rFonts w:cs="Simplified Arabic" w:hint="cs"/>
          <w:noProof/>
          <w:snapToGrid/>
          <w:rtl/>
          <w:lang w:eastAsia="en-US"/>
        </w:rPr>
        <w:lastRenderedPageBreak/>
        <w:drawing>
          <wp:anchor distT="0" distB="0" distL="114300" distR="114300" simplePos="0" relativeHeight="251671552" behindDoc="0" locked="0" layoutInCell="1" allowOverlap="1">
            <wp:simplePos x="0" y="0"/>
            <wp:positionH relativeFrom="column">
              <wp:posOffset>305435</wp:posOffset>
            </wp:positionH>
            <wp:positionV relativeFrom="paragraph">
              <wp:posOffset>237490</wp:posOffset>
            </wp:positionV>
            <wp:extent cx="980440" cy="1084580"/>
            <wp:effectExtent l="19050" t="0" r="0" b="0"/>
            <wp:wrapSquare wrapText="bothSides"/>
            <wp:docPr id="27"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5" cstate="print">
                      <a:grayscl/>
                    </a:blip>
                    <a:srcRect/>
                    <a:stretch>
                      <a:fillRect/>
                    </a:stretch>
                  </pic:blipFill>
                  <pic:spPr bwMode="auto">
                    <a:xfrm>
                      <a:off x="0" y="0"/>
                      <a:ext cx="980440" cy="1084580"/>
                    </a:xfrm>
                    <a:prstGeom prst="rect">
                      <a:avLst/>
                    </a:prstGeom>
                    <a:noFill/>
                    <a:ln w="9525">
                      <a:noFill/>
                      <a:miter lim="800000"/>
                      <a:headEnd/>
                      <a:tailEnd/>
                    </a:ln>
                  </pic:spPr>
                </pic:pic>
              </a:graphicData>
            </a:graphic>
          </wp:anchor>
        </w:drawing>
      </w:r>
      <w:r>
        <w:rPr>
          <w:rFonts w:cs="Simplified Arabic" w:hint="cs"/>
          <w:rtl/>
        </w:rPr>
        <w:t xml:space="preserve">  </w:t>
      </w:r>
    </w:p>
    <w:p w:rsidR="00924CA7" w:rsidRDefault="00924CA7" w:rsidP="00924CA7">
      <w:pPr>
        <w:pStyle w:val="3"/>
        <w:rPr>
          <w:rFonts w:cs="Simplified Arabic"/>
          <w:sz w:val="26"/>
          <w:szCs w:val="26"/>
          <w:rtl/>
        </w:rPr>
      </w:pPr>
      <w:r>
        <w:rPr>
          <w:rFonts w:cs="Simplified Arabic"/>
          <w:rtl/>
        </w:rPr>
        <w:t>ا</w:t>
      </w:r>
      <w:r>
        <w:rPr>
          <w:rFonts w:cs="Simplified Arabic"/>
          <w:sz w:val="26"/>
          <w:szCs w:val="26"/>
          <w:rtl/>
        </w:rPr>
        <w:t>لجمهوريـة العربيـة السوريـة</w:t>
      </w:r>
      <w:r>
        <w:rPr>
          <w:rFonts w:cs="Simplified Arabic" w:hint="cs"/>
          <w:sz w:val="26"/>
          <w:szCs w:val="26"/>
          <w:rtl/>
        </w:rPr>
        <w:t xml:space="preserve"> </w:t>
      </w:r>
    </w:p>
    <w:p w:rsidR="00924CA7" w:rsidRDefault="00924CA7" w:rsidP="00924CA7">
      <w:pPr>
        <w:pStyle w:val="6"/>
        <w:rPr>
          <w:sz w:val="26"/>
          <w:szCs w:val="26"/>
          <w:rtl/>
        </w:rPr>
      </w:pPr>
      <w:r>
        <w:rPr>
          <w:sz w:val="26"/>
          <w:szCs w:val="26"/>
          <w:rtl/>
        </w:rPr>
        <w:t>وزارة الإدارة المحليـة</w:t>
      </w:r>
      <w:r>
        <w:rPr>
          <w:rFonts w:hint="cs"/>
          <w:sz w:val="26"/>
          <w:szCs w:val="26"/>
          <w:rtl/>
          <w:lang w:bidi="ar-SY"/>
        </w:rPr>
        <w:t xml:space="preserve"> </w:t>
      </w:r>
      <w:r>
        <w:rPr>
          <w:rFonts w:hint="cs"/>
          <w:sz w:val="26"/>
          <w:szCs w:val="26"/>
          <w:rtl/>
        </w:rPr>
        <w:t>والبيئة</w:t>
      </w:r>
    </w:p>
    <w:p w:rsidR="00924CA7" w:rsidRPr="00AC2737" w:rsidRDefault="00924CA7" w:rsidP="00924CA7">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924CA7" w:rsidRPr="003D63C3" w:rsidRDefault="00924CA7" w:rsidP="00924CA7">
      <w:pPr>
        <w:ind w:left="3600"/>
        <w:rPr>
          <w:rFonts w:cs="Simplified Arabic"/>
          <w:b/>
          <w:bCs/>
          <w:sz w:val="28"/>
          <w:szCs w:val="28"/>
          <w:rtl/>
          <w:lang w:bidi="ar-SY"/>
        </w:rPr>
      </w:pPr>
      <w:r>
        <w:rPr>
          <w:rFonts w:cs="Simplified Arabic" w:hint="cs"/>
          <w:b/>
          <w:bCs/>
          <w:sz w:val="28"/>
          <w:szCs w:val="28"/>
          <w:rtl/>
          <w:lang w:bidi="ar-SY"/>
        </w:rPr>
        <w:t>قرار رقم  /191/</w:t>
      </w:r>
    </w:p>
    <w:p w:rsidR="00924CA7" w:rsidRPr="00601688" w:rsidRDefault="00924CA7" w:rsidP="00924CA7">
      <w:pPr>
        <w:rPr>
          <w:rFonts w:cs="Simplified Arabic"/>
          <w:sz w:val="26"/>
          <w:szCs w:val="26"/>
          <w:rtl/>
          <w:lang w:bidi="ar-SY"/>
        </w:rPr>
      </w:pPr>
      <w:r w:rsidRPr="00601688">
        <w:rPr>
          <w:rFonts w:cs="Simplified Arabic" w:hint="cs"/>
          <w:sz w:val="26"/>
          <w:szCs w:val="26"/>
          <w:rtl/>
          <w:lang w:bidi="ar-SY"/>
        </w:rPr>
        <w:t>المكتب التنفيذي لمجلس مدينة طرطوس</w:t>
      </w:r>
    </w:p>
    <w:p w:rsidR="00924CA7" w:rsidRDefault="00924CA7" w:rsidP="00924CA7">
      <w:pPr>
        <w:rPr>
          <w:rFonts w:cs="Simplified Arabic"/>
          <w:sz w:val="26"/>
          <w:szCs w:val="26"/>
          <w:rtl/>
          <w:lang w:bidi="ar-SY"/>
        </w:rPr>
      </w:pPr>
      <w:r w:rsidRPr="00795999">
        <w:rPr>
          <w:rFonts w:cs="Simplified Arabic" w:hint="cs"/>
          <w:sz w:val="26"/>
          <w:szCs w:val="26"/>
          <w:rtl/>
          <w:lang w:bidi="ar-SY"/>
        </w:rPr>
        <w:t xml:space="preserve">بناء على قانون الإدارة المحلية </w:t>
      </w:r>
      <w:r>
        <w:rPr>
          <w:rFonts w:cs="Simplified Arabic" w:hint="cs"/>
          <w:sz w:val="26"/>
          <w:szCs w:val="26"/>
          <w:rtl/>
          <w:lang w:bidi="ar-SY"/>
        </w:rPr>
        <w:t xml:space="preserve">الصادر بالمرسوم رقم </w:t>
      </w:r>
      <w:r w:rsidRPr="00795999">
        <w:rPr>
          <w:rFonts w:cs="Simplified Arabic" w:hint="cs"/>
          <w:sz w:val="26"/>
          <w:szCs w:val="26"/>
          <w:rtl/>
          <w:lang w:bidi="ar-SY"/>
        </w:rPr>
        <w:t xml:space="preserve"> /107/ لعام 2011</w:t>
      </w:r>
      <w:r>
        <w:rPr>
          <w:rFonts w:cs="Simplified Arabic" w:hint="cs"/>
          <w:sz w:val="26"/>
          <w:szCs w:val="26"/>
          <w:rtl/>
          <w:lang w:bidi="ar-SY"/>
        </w:rPr>
        <w:t xml:space="preserve"> </w:t>
      </w:r>
    </w:p>
    <w:p w:rsidR="00924CA7" w:rsidRPr="004C098C" w:rsidRDefault="00924CA7" w:rsidP="00924CA7">
      <w:pPr>
        <w:rPr>
          <w:rFonts w:cs="Simplified Arabic"/>
          <w:sz w:val="27"/>
          <w:szCs w:val="27"/>
          <w:rtl/>
          <w:lang w:bidi="ar-SY"/>
        </w:rPr>
      </w:pPr>
      <w:r w:rsidRPr="004C098C">
        <w:rPr>
          <w:rFonts w:cs="Simplified Arabic" w:hint="cs"/>
          <w:sz w:val="27"/>
          <w:szCs w:val="27"/>
          <w:rtl/>
          <w:lang w:bidi="ar-SY"/>
        </w:rPr>
        <w:t xml:space="preserve">وعلى أحكام المرسوم التشريعي رقم 98 لعام 1965 </w:t>
      </w:r>
    </w:p>
    <w:p w:rsidR="00924CA7" w:rsidRPr="004C098C" w:rsidRDefault="00924CA7" w:rsidP="00924CA7">
      <w:pPr>
        <w:rPr>
          <w:rFonts w:cs="Simplified Arabic"/>
          <w:sz w:val="27"/>
          <w:szCs w:val="27"/>
          <w:rtl/>
          <w:lang w:bidi="ar-SY"/>
        </w:rPr>
      </w:pPr>
      <w:r w:rsidRPr="004C098C">
        <w:rPr>
          <w:rFonts w:cs="Simplified Arabic" w:hint="cs"/>
          <w:sz w:val="27"/>
          <w:szCs w:val="27"/>
          <w:rtl/>
          <w:lang w:bidi="ar-SY"/>
        </w:rPr>
        <w:t xml:space="preserve">وعلى </w:t>
      </w:r>
      <w:r>
        <w:rPr>
          <w:rFonts w:cs="Simplified Arabic" w:hint="cs"/>
          <w:sz w:val="27"/>
          <w:szCs w:val="27"/>
          <w:rtl/>
          <w:lang w:bidi="ar-SY"/>
        </w:rPr>
        <w:t>مذكرة عرض</w:t>
      </w:r>
      <w:r w:rsidRPr="004C098C">
        <w:rPr>
          <w:rFonts w:cs="Simplified Arabic" w:hint="cs"/>
          <w:sz w:val="27"/>
          <w:szCs w:val="27"/>
          <w:rtl/>
          <w:lang w:bidi="ar-SY"/>
        </w:rPr>
        <w:t xml:space="preserve"> مديرية الشؤون الفنية </w:t>
      </w:r>
      <w:r w:rsidRPr="004C098C">
        <w:rPr>
          <w:rFonts w:cs="Simplified Arabic"/>
          <w:sz w:val="27"/>
          <w:szCs w:val="27"/>
          <w:rtl/>
          <w:lang w:bidi="ar-SY"/>
        </w:rPr>
        <w:t>–</w:t>
      </w:r>
      <w:r w:rsidRPr="004C098C">
        <w:rPr>
          <w:rFonts w:cs="Simplified Arabic" w:hint="cs"/>
          <w:sz w:val="27"/>
          <w:szCs w:val="27"/>
          <w:rtl/>
          <w:lang w:bidi="ar-SY"/>
        </w:rPr>
        <w:t xml:space="preserve">دائرة التحسين </w:t>
      </w:r>
      <w:r w:rsidRPr="004C098C">
        <w:rPr>
          <w:rFonts w:cs="Simplified Arabic"/>
          <w:sz w:val="27"/>
          <w:szCs w:val="27"/>
          <w:rtl/>
          <w:lang w:bidi="ar-SY"/>
        </w:rPr>
        <w:t>–</w:t>
      </w:r>
      <w:r w:rsidRPr="004C098C">
        <w:rPr>
          <w:rFonts w:cs="Simplified Arabic" w:hint="cs"/>
          <w:sz w:val="27"/>
          <w:szCs w:val="27"/>
          <w:rtl/>
          <w:lang w:bidi="ar-SY"/>
        </w:rPr>
        <w:t xml:space="preserve"> رقم </w:t>
      </w:r>
      <w:r>
        <w:rPr>
          <w:rFonts w:cs="Simplified Arabic" w:hint="cs"/>
          <w:sz w:val="27"/>
          <w:szCs w:val="27"/>
          <w:rtl/>
          <w:lang w:bidi="ar-SY"/>
        </w:rPr>
        <w:t>4057 تاريخ 10/6/2018</w:t>
      </w:r>
    </w:p>
    <w:p w:rsidR="00924CA7" w:rsidRDefault="00924CA7" w:rsidP="00924CA7">
      <w:pPr>
        <w:rPr>
          <w:rFonts w:cs="Simplified Arabic"/>
          <w:sz w:val="26"/>
          <w:szCs w:val="26"/>
          <w:rtl/>
          <w:lang w:bidi="ar-SY"/>
        </w:rPr>
      </w:pPr>
      <w:r>
        <w:rPr>
          <w:rFonts w:cs="Simplified Arabic" w:hint="cs"/>
          <w:sz w:val="26"/>
          <w:szCs w:val="26"/>
          <w:rtl/>
          <w:lang w:bidi="ar-SY"/>
        </w:rPr>
        <w:t xml:space="preserve">وعلى مقترح عضو المكتب التنفيذي المختص المؤرخ في 12/6/2018 </w:t>
      </w:r>
    </w:p>
    <w:p w:rsidR="00924CA7" w:rsidRDefault="00924CA7" w:rsidP="00924CA7">
      <w:pPr>
        <w:rPr>
          <w:rFonts w:cs="Simplified Arabic"/>
          <w:sz w:val="26"/>
          <w:szCs w:val="26"/>
          <w:rtl/>
          <w:lang w:bidi="ar-SY"/>
        </w:rPr>
      </w:pPr>
      <w:r w:rsidRPr="00601688">
        <w:rPr>
          <w:rFonts w:cs="Simplified Arabic" w:hint="cs"/>
          <w:sz w:val="26"/>
          <w:szCs w:val="26"/>
          <w:rtl/>
          <w:lang w:bidi="ar-SY"/>
        </w:rPr>
        <w:t>وعلى</w:t>
      </w:r>
      <w:r>
        <w:rPr>
          <w:rFonts w:cs="Simplified Arabic" w:hint="cs"/>
          <w:sz w:val="26"/>
          <w:szCs w:val="26"/>
          <w:rtl/>
          <w:lang w:bidi="ar-SY"/>
        </w:rPr>
        <w:t xml:space="preserve"> موافقة الأعضاء الحاضرين بالإجماع  بالجلسة رقم/</w:t>
      </w:r>
      <w:r w:rsidRPr="00601688">
        <w:rPr>
          <w:rFonts w:cs="Simplified Arabic" w:hint="cs"/>
          <w:sz w:val="26"/>
          <w:szCs w:val="26"/>
          <w:rtl/>
          <w:lang w:bidi="ar-SY"/>
        </w:rPr>
        <w:t xml:space="preserve"> </w:t>
      </w:r>
      <w:r>
        <w:rPr>
          <w:rFonts w:cs="Simplified Arabic" w:hint="cs"/>
          <w:sz w:val="26"/>
          <w:szCs w:val="26"/>
          <w:rtl/>
          <w:lang w:bidi="ar-SY"/>
        </w:rPr>
        <w:t>22</w:t>
      </w:r>
      <w:r w:rsidRPr="00601688">
        <w:rPr>
          <w:rFonts w:cs="Simplified Arabic" w:hint="cs"/>
          <w:sz w:val="26"/>
          <w:szCs w:val="26"/>
          <w:rtl/>
          <w:lang w:bidi="ar-SY"/>
        </w:rPr>
        <w:t xml:space="preserve">/ تاريخ </w:t>
      </w:r>
      <w:r>
        <w:rPr>
          <w:rFonts w:cs="Simplified Arabic" w:hint="cs"/>
          <w:sz w:val="26"/>
          <w:szCs w:val="26"/>
          <w:rtl/>
          <w:lang w:bidi="ar-SY"/>
        </w:rPr>
        <w:t>12/6/2018</w:t>
      </w:r>
    </w:p>
    <w:p w:rsidR="00924CA7" w:rsidRPr="005D46DC" w:rsidRDefault="00924CA7" w:rsidP="00924CA7">
      <w:pPr>
        <w:jc w:val="center"/>
        <w:rPr>
          <w:rFonts w:cs="Simplified Arabic"/>
          <w:b/>
          <w:bCs/>
          <w:sz w:val="25"/>
          <w:szCs w:val="25"/>
          <w:rtl/>
          <w:lang w:bidi="ar-SY"/>
        </w:rPr>
      </w:pPr>
      <w:r w:rsidRPr="005D46DC">
        <w:rPr>
          <w:rFonts w:cs="Simplified Arabic" w:hint="cs"/>
          <w:b/>
          <w:bCs/>
          <w:sz w:val="25"/>
          <w:szCs w:val="25"/>
          <w:rtl/>
          <w:lang w:bidi="ar-SY"/>
        </w:rPr>
        <w:t>يقرر ما يلي:</w:t>
      </w:r>
    </w:p>
    <w:p w:rsidR="00924CA7" w:rsidRDefault="00924CA7" w:rsidP="00924CA7">
      <w:pPr>
        <w:rPr>
          <w:rFonts w:cs="Simplified Arabic"/>
          <w:sz w:val="27"/>
          <w:szCs w:val="27"/>
          <w:rtl/>
          <w:lang w:bidi="ar-SY"/>
        </w:rPr>
      </w:pPr>
      <w:r w:rsidRPr="004C098C">
        <w:rPr>
          <w:rFonts w:cs="Simplified Arabic" w:hint="cs"/>
          <w:b/>
          <w:bCs/>
          <w:sz w:val="27"/>
          <w:szCs w:val="27"/>
          <w:rtl/>
          <w:lang w:bidi="ar-SY"/>
        </w:rPr>
        <w:t xml:space="preserve">مادة -1- </w:t>
      </w:r>
      <w:r w:rsidRPr="004C098C">
        <w:rPr>
          <w:rFonts w:cs="Simplified Arabic" w:hint="cs"/>
          <w:sz w:val="27"/>
          <w:szCs w:val="27"/>
          <w:rtl/>
          <w:lang w:bidi="ar-SY"/>
        </w:rPr>
        <w:t>الموافقة على تحديد موقع العقارات المحسنة</w:t>
      </w:r>
      <w:r>
        <w:rPr>
          <w:rFonts w:cs="Simplified Arabic" w:hint="cs"/>
          <w:sz w:val="27"/>
          <w:szCs w:val="27"/>
          <w:rtl/>
          <w:lang w:bidi="ar-SY"/>
        </w:rPr>
        <w:t xml:space="preserve"> بسبب السماح بتعديل الاستخدام في الطابق الأرضي من سكن إلى تجاري صفة (</w:t>
      </w:r>
      <w:r>
        <w:rPr>
          <w:rFonts w:cs="Simplified Arabic"/>
          <w:sz w:val="27"/>
          <w:szCs w:val="27"/>
          <w:lang w:bidi="ar-SY"/>
        </w:rPr>
        <w:t>A</w:t>
      </w:r>
      <w:r>
        <w:rPr>
          <w:rFonts w:cs="Simplified Arabic" w:hint="cs"/>
          <w:sz w:val="27"/>
          <w:szCs w:val="27"/>
          <w:rtl/>
        </w:rPr>
        <w:t xml:space="preserve"> ) </w:t>
      </w:r>
      <w:r>
        <w:rPr>
          <w:rFonts w:cs="Simplified Arabic" w:hint="cs"/>
          <w:sz w:val="27"/>
          <w:szCs w:val="27"/>
          <w:rtl/>
          <w:lang w:bidi="ar-SY"/>
        </w:rPr>
        <w:t xml:space="preserve"> وهي العقارات أرقام ( 5861/(1-5) </w:t>
      </w:r>
      <w:r>
        <w:rPr>
          <w:rFonts w:cs="Simplified Arabic"/>
          <w:sz w:val="27"/>
          <w:szCs w:val="27"/>
          <w:rtl/>
          <w:lang w:bidi="ar-SY"/>
        </w:rPr>
        <w:t>–</w:t>
      </w:r>
      <w:r>
        <w:rPr>
          <w:rFonts w:cs="Simplified Arabic" w:hint="cs"/>
          <w:sz w:val="27"/>
          <w:szCs w:val="27"/>
          <w:rtl/>
          <w:lang w:bidi="ar-SY"/>
        </w:rPr>
        <w:t xml:space="preserve"> 5784/(2-5) -5692/2) من منطقة طرطوس العقارية وفق المخطط المرفق بالمعاملة استناداً لأحكام الفقرة خامساً من المادة الثانية والفقرة /أ/ من المادة الثالثة من المرسوم التشريعي رقم /98/ لعام 1965</w:t>
      </w:r>
    </w:p>
    <w:p w:rsidR="00924CA7" w:rsidRDefault="00924CA7" w:rsidP="00924CA7">
      <w:pPr>
        <w:rPr>
          <w:rFonts w:cs="Simplified Arabic"/>
          <w:sz w:val="28"/>
          <w:szCs w:val="28"/>
          <w:rtl/>
          <w:lang w:bidi="ar-SY"/>
        </w:rPr>
      </w:pPr>
      <w:r w:rsidRPr="0080546E">
        <w:rPr>
          <w:rFonts w:cs="Simplified Arabic" w:hint="cs"/>
          <w:b/>
          <w:bCs/>
          <w:sz w:val="28"/>
          <w:szCs w:val="28"/>
          <w:rtl/>
          <w:lang w:bidi="ar-SY"/>
        </w:rPr>
        <w:t>مادة 2</w:t>
      </w:r>
      <w:r>
        <w:rPr>
          <w:rFonts w:cs="Simplified Arabic" w:hint="cs"/>
          <w:b/>
          <w:bCs/>
          <w:sz w:val="24"/>
          <w:szCs w:val="27"/>
          <w:rtl/>
          <w:lang w:bidi="ar-SY"/>
        </w:rPr>
        <w:t>-</w:t>
      </w:r>
      <w:r w:rsidRPr="0044119B">
        <w:rPr>
          <w:rFonts w:cs="Simplified Arabic" w:hint="cs"/>
          <w:sz w:val="26"/>
          <w:szCs w:val="26"/>
          <w:rtl/>
          <w:lang w:bidi="ar-SY"/>
        </w:rPr>
        <w:t xml:space="preserve"> </w:t>
      </w:r>
      <w:r>
        <w:rPr>
          <w:rFonts w:cs="Simplified Arabic" w:hint="cs"/>
          <w:sz w:val="26"/>
          <w:szCs w:val="26"/>
          <w:rtl/>
          <w:lang w:bidi="ar-SY"/>
        </w:rPr>
        <w:t>يرفع هذا القرار إلى السيد محافظ طرطوس للنظر بتصديقه .</w:t>
      </w:r>
    </w:p>
    <w:p w:rsidR="00924CA7" w:rsidRPr="006324B3" w:rsidRDefault="00924CA7" w:rsidP="00924CA7">
      <w:pPr>
        <w:rPr>
          <w:rFonts w:cs="Simplified Arabic"/>
          <w:sz w:val="28"/>
          <w:szCs w:val="28"/>
          <w:rtl/>
          <w:lang w:bidi="ar-SY"/>
        </w:rPr>
      </w:pPr>
      <w:r>
        <w:rPr>
          <w:rFonts w:cs="Simplified Arabic" w:hint="cs"/>
          <w:sz w:val="28"/>
          <w:szCs w:val="28"/>
          <w:rtl/>
          <w:lang w:bidi="ar-SY"/>
        </w:rPr>
        <w:t xml:space="preserve">مادة -3- </w:t>
      </w:r>
      <w:r w:rsidRPr="00741691">
        <w:rPr>
          <w:rFonts w:cs="Simplified Arabic" w:hint="cs"/>
          <w:sz w:val="26"/>
          <w:szCs w:val="26"/>
          <w:rtl/>
          <w:lang w:bidi="ar-SY"/>
        </w:rPr>
        <w:t>ينشر هذا القرار وفق الأصول</w:t>
      </w:r>
      <w:r>
        <w:rPr>
          <w:rFonts w:cs="Simplified Arabic" w:hint="cs"/>
          <w:sz w:val="28"/>
          <w:szCs w:val="28"/>
          <w:rtl/>
          <w:lang w:bidi="ar-SY"/>
        </w:rPr>
        <w:t xml:space="preserve"> </w:t>
      </w:r>
    </w:p>
    <w:p w:rsidR="00924CA7" w:rsidRDefault="00924CA7" w:rsidP="00924CA7">
      <w:pPr>
        <w:rPr>
          <w:rFonts w:cs="Simplified Arabic"/>
          <w:b/>
          <w:bCs/>
          <w:sz w:val="28"/>
          <w:szCs w:val="28"/>
          <w:rtl/>
          <w:lang w:bidi="ar-SY"/>
        </w:rPr>
      </w:pPr>
      <w:r>
        <w:rPr>
          <w:rFonts w:cs="Simplified Arabic" w:hint="cs"/>
          <w:b/>
          <w:bCs/>
          <w:sz w:val="28"/>
          <w:szCs w:val="28"/>
          <w:rtl/>
          <w:lang w:bidi="ar-SY"/>
        </w:rPr>
        <w:t xml:space="preserve">                                   طرطوس 12/ 6/2018</w:t>
      </w:r>
    </w:p>
    <w:p w:rsidR="00924CA7" w:rsidRDefault="00924CA7" w:rsidP="00924CA7">
      <w:pPr>
        <w:rPr>
          <w:rFonts w:cs="Simplified Arabic"/>
          <w:b/>
          <w:bCs/>
          <w:sz w:val="28"/>
          <w:szCs w:val="28"/>
          <w:rtl/>
          <w:lang w:bidi="ar-SY"/>
        </w:rPr>
      </w:pPr>
    </w:p>
    <w:p w:rsidR="00924CA7" w:rsidRPr="00353F6D" w:rsidRDefault="00924CA7" w:rsidP="00924CA7">
      <w:pPr>
        <w:jc w:val="both"/>
        <w:rPr>
          <w:rFonts w:cs="Simplified Arabic"/>
          <w:b/>
          <w:bCs/>
          <w:sz w:val="28"/>
          <w:szCs w:val="28"/>
          <w:rtl/>
          <w:lang w:bidi="ar-SY"/>
        </w:rPr>
      </w:pP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مدير المدينة                                   </w:t>
      </w:r>
      <w:r w:rsidRPr="00353F6D">
        <w:rPr>
          <w:rFonts w:cs="Simplified Arabic" w:hint="cs"/>
          <w:b/>
          <w:bCs/>
          <w:sz w:val="28"/>
          <w:szCs w:val="28"/>
          <w:rtl/>
          <w:lang w:bidi="ar-SY"/>
        </w:rPr>
        <w:t>رئيس المكتب التنفيذي لمجلس مدينة طرطوس</w:t>
      </w:r>
    </w:p>
    <w:p w:rsidR="00924CA7" w:rsidRPr="00353F6D" w:rsidRDefault="00924CA7" w:rsidP="00924CA7">
      <w:pPr>
        <w:jc w:val="both"/>
        <w:rPr>
          <w:rFonts w:cs="Simplified Arabic"/>
          <w:b/>
          <w:bCs/>
          <w:sz w:val="28"/>
          <w:szCs w:val="28"/>
          <w:rtl/>
          <w:lang w:bidi="ar-SY"/>
        </w:rPr>
      </w:pPr>
      <w:r>
        <w:rPr>
          <w:rFonts w:cs="Simplified Arabic" w:hint="cs"/>
          <w:b/>
          <w:bCs/>
          <w:sz w:val="28"/>
          <w:szCs w:val="28"/>
          <w:rtl/>
          <w:lang w:bidi="ar-SY"/>
        </w:rPr>
        <w:t xml:space="preserve">المهندس مظهر حسن                                                القاضي محمد خالد زين  </w:t>
      </w:r>
    </w:p>
    <w:p w:rsidR="00924CA7" w:rsidRDefault="00924CA7" w:rsidP="00924CA7">
      <w:pPr>
        <w:jc w:val="lowKashida"/>
        <w:rPr>
          <w:rFonts w:cs="Simplified Arabic"/>
          <w:b/>
          <w:bCs/>
          <w:u w:val="single"/>
          <w:rtl/>
          <w:lang w:bidi="ar-SY"/>
        </w:rPr>
      </w:pPr>
    </w:p>
    <w:p w:rsidR="00924CA7" w:rsidRDefault="00924CA7" w:rsidP="00924CA7">
      <w:pPr>
        <w:jc w:val="lowKashida"/>
        <w:rPr>
          <w:rFonts w:cs="Simplified Arabic"/>
          <w:b/>
          <w:bCs/>
          <w:u w:val="single"/>
          <w:rtl/>
          <w:lang w:bidi="ar-SY"/>
        </w:rPr>
      </w:pPr>
    </w:p>
    <w:p w:rsidR="00924CA7" w:rsidRDefault="00924CA7" w:rsidP="00924CA7">
      <w:pPr>
        <w:jc w:val="lowKashida"/>
        <w:rPr>
          <w:rFonts w:cs="Simplified Arabic"/>
          <w:b/>
          <w:bCs/>
          <w:u w:val="single"/>
          <w:lang w:bidi="ar-SY"/>
        </w:rPr>
      </w:pPr>
    </w:p>
    <w:p w:rsidR="00924CA7" w:rsidRDefault="00924CA7" w:rsidP="00924CA7">
      <w:pPr>
        <w:jc w:val="lowKashida"/>
        <w:rPr>
          <w:rFonts w:cs="Simplified Arabic"/>
          <w:b/>
          <w:bCs/>
          <w:u w:val="single"/>
          <w:lang w:bidi="ar-SY"/>
        </w:rPr>
      </w:pPr>
    </w:p>
    <w:p w:rsidR="00924CA7" w:rsidRDefault="00924CA7" w:rsidP="00924CA7">
      <w:pPr>
        <w:jc w:val="lowKashida"/>
        <w:rPr>
          <w:rFonts w:cs="Simplified Arabic"/>
          <w:b/>
          <w:bCs/>
          <w:u w:val="single"/>
          <w:lang w:bidi="ar-SY"/>
        </w:rPr>
      </w:pPr>
    </w:p>
    <w:p w:rsidR="00924CA7" w:rsidRDefault="00924CA7" w:rsidP="00924CA7">
      <w:pPr>
        <w:jc w:val="lowKashida"/>
        <w:rPr>
          <w:rFonts w:cs="Simplified Arabic"/>
          <w:b/>
          <w:bCs/>
          <w:u w:val="single"/>
          <w:lang w:bidi="ar-SY"/>
        </w:rPr>
      </w:pPr>
    </w:p>
    <w:p w:rsidR="00924CA7" w:rsidRDefault="00924CA7" w:rsidP="00924CA7">
      <w:pPr>
        <w:jc w:val="lowKashida"/>
        <w:rPr>
          <w:rFonts w:cs="Simplified Arabic"/>
          <w:b/>
          <w:bCs/>
          <w:u w:val="single"/>
          <w:rtl/>
          <w:lang w:bidi="ar-SY"/>
        </w:rPr>
      </w:pPr>
    </w:p>
    <w:p w:rsidR="00924CA7" w:rsidRPr="00D32A02" w:rsidRDefault="00924CA7" w:rsidP="00924CA7">
      <w:pPr>
        <w:jc w:val="lowKashida"/>
        <w:rPr>
          <w:rFonts w:cs="Simplified Arabic"/>
          <w:b/>
          <w:bCs/>
          <w:rtl/>
          <w:lang w:bidi="ar-SY"/>
        </w:rPr>
      </w:pPr>
      <w:r w:rsidRPr="00D32A02">
        <w:rPr>
          <w:rFonts w:cs="Simplified Arabic" w:hint="cs"/>
          <w:b/>
          <w:bCs/>
          <w:u w:val="single"/>
          <w:rtl/>
          <w:lang w:bidi="ar-SY"/>
        </w:rPr>
        <w:t>صورة إلى</w:t>
      </w:r>
      <w:r w:rsidRPr="00D32A02">
        <w:rPr>
          <w:rFonts w:cs="Simplified Arabic" w:hint="cs"/>
          <w:b/>
          <w:bCs/>
          <w:rtl/>
          <w:lang w:bidi="ar-SY"/>
        </w:rPr>
        <w:t>:</w:t>
      </w:r>
    </w:p>
    <w:p w:rsidR="00924CA7" w:rsidRPr="00852E89" w:rsidRDefault="00924CA7" w:rsidP="00924CA7">
      <w:pPr>
        <w:pStyle w:val="a3"/>
        <w:numPr>
          <w:ilvl w:val="0"/>
          <w:numId w:val="1"/>
        </w:numPr>
        <w:rPr>
          <w:b/>
          <w:bCs/>
        </w:rPr>
      </w:pPr>
      <w:r>
        <w:rPr>
          <w:rFonts w:hint="cs"/>
          <w:b/>
          <w:bCs/>
          <w:rtl/>
        </w:rPr>
        <w:t xml:space="preserve">السيد </w:t>
      </w:r>
      <w:r w:rsidRPr="0095778B">
        <w:rPr>
          <w:rFonts w:hint="cs"/>
          <w:b/>
          <w:bCs/>
          <w:rtl/>
        </w:rPr>
        <w:t xml:space="preserve">مدير المدينة </w:t>
      </w:r>
    </w:p>
    <w:p w:rsidR="00924CA7" w:rsidRDefault="00924CA7" w:rsidP="00924CA7">
      <w:pPr>
        <w:pStyle w:val="a3"/>
        <w:numPr>
          <w:ilvl w:val="0"/>
          <w:numId w:val="1"/>
        </w:numPr>
        <w:rPr>
          <w:b/>
          <w:bCs/>
        </w:rPr>
      </w:pPr>
      <w:r>
        <w:rPr>
          <w:rFonts w:hint="cs"/>
          <w:b/>
          <w:bCs/>
          <w:rtl/>
        </w:rPr>
        <w:t>مديرية الشؤون الفنية مع المرفقات للمتابعة</w:t>
      </w:r>
    </w:p>
    <w:p w:rsidR="00924CA7" w:rsidRDefault="00924CA7" w:rsidP="00924CA7">
      <w:pPr>
        <w:pStyle w:val="a3"/>
        <w:numPr>
          <w:ilvl w:val="0"/>
          <w:numId w:val="1"/>
        </w:numPr>
        <w:rPr>
          <w:b/>
          <w:bCs/>
        </w:rPr>
      </w:pPr>
      <w:r>
        <w:rPr>
          <w:rFonts w:hint="cs"/>
          <w:b/>
          <w:bCs/>
          <w:rtl/>
        </w:rPr>
        <w:t xml:space="preserve">الشؤون المالية للمتابعة </w:t>
      </w:r>
    </w:p>
    <w:p w:rsidR="00924CA7" w:rsidRPr="0095778B" w:rsidRDefault="00924CA7" w:rsidP="00924CA7">
      <w:pPr>
        <w:pStyle w:val="a3"/>
        <w:numPr>
          <w:ilvl w:val="0"/>
          <w:numId w:val="1"/>
        </w:numPr>
        <w:rPr>
          <w:b/>
          <w:bCs/>
        </w:rPr>
      </w:pPr>
      <w:r w:rsidRPr="0095778B">
        <w:rPr>
          <w:rFonts w:hint="cs"/>
          <w:b/>
          <w:bCs/>
          <w:rtl/>
        </w:rPr>
        <w:t>المعلوماتية -</w:t>
      </w:r>
      <w:proofErr w:type="spellStart"/>
      <w:r w:rsidRPr="0095778B">
        <w:rPr>
          <w:rFonts w:hint="cs"/>
          <w:b/>
          <w:bCs/>
          <w:rtl/>
        </w:rPr>
        <w:t>الاضبارة</w:t>
      </w:r>
      <w:proofErr w:type="spellEnd"/>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pStyle w:val="3"/>
        <w:rPr>
          <w:rFonts w:cs="Simplified Arabic"/>
          <w:rtl/>
        </w:rPr>
      </w:pPr>
      <w:r>
        <w:rPr>
          <w:rFonts w:cs="Simplified Arabic" w:hint="cs"/>
          <w:noProof/>
          <w:snapToGrid/>
          <w:rtl/>
          <w:lang w:eastAsia="en-US"/>
        </w:rPr>
        <w:lastRenderedPageBreak/>
        <w:drawing>
          <wp:anchor distT="0" distB="0" distL="114300" distR="114300" simplePos="0" relativeHeight="251673600" behindDoc="0" locked="0" layoutInCell="1" allowOverlap="1">
            <wp:simplePos x="0" y="0"/>
            <wp:positionH relativeFrom="column">
              <wp:posOffset>305435</wp:posOffset>
            </wp:positionH>
            <wp:positionV relativeFrom="paragraph">
              <wp:posOffset>237490</wp:posOffset>
            </wp:positionV>
            <wp:extent cx="980440" cy="1084580"/>
            <wp:effectExtent l="19050" t="0" r="0" b="0"/>
            <wp:wrapSquare wrapText="bothSides"/>
            <wp:docPr id="28"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5" cstate="print">
                      <a:grayscl/>
                    </a:blip>
                    <a:srcRect/>
                    <a:stretch>
                      <a:fillRect/>
                    </a:stretch>
                  </pic:blipFill>
                  <pic:spPr bwMode="auto">
                    <a:xfrm>
                      <a:off x="0" y="0"/>
                      <a:ext cx="980440" cy="1084580"/>
                    </a:xfrm>
                    <a:prstGeom prst="rect">
                      <a:avLst/>
                    </a:prstGeom>
                    <a:noFill/>
                    <a:ln w="9525">
                      <a:noFill/>
                      <a:miter lim="800000"/>
                      <a:headEnd/>
                      <a:tailEnd/>
                    </a:ln>
                  </pic:spPr>
                </pic:pic>
              </a:graphicData>
            </a:graphic>
          </wp:anchor>
        </w:drawing>
      </w:r>
      <w:r>
        <w:rPr>
          <w:rFonts w:cs="Simplified Arabic" w:hint="cs"/>
          <w:rtl/>
        </w:rPr>
        <w:t xml:space="preserve"> </w:t>
      </w:r>
    </w:p>
    <w:p w:rsidR="00924CA7" w:rsidRDefault="00924CA7" w:rsidP="00924CA7">
      <w:pPr>
        <w:pStyle w:val="3"/>
        <w:rPr>
          <w:rFonts w:cs="Simplified Arabic"/>
          <w:sz w:val="26"/>
          <w:szCs w:val="26"/>
          <w:rtl/>
        </w:rPr>
      </w:pPr>
      <w:r>
        <w:rPr>
          <w:rFonts w:cs="Simplified Arabic"/>
          <w:rtl/>
        </w:rPr>
        <w:t>ا</w:t>
      </w:r>
      <w:r>
        <w:rPr>
          <w:rFonts w:cs="Simplified Arabic"/>
          <w:sz w:val="26"/>
          <w:szCs w:val="26"/>
          <w:rtl/>
        </w:rPr>
        <w:t>لجمهوريـة العربيـة السوريـة</w:t>
      </w:r>
      <w:r>
        <w:rPr>
          <w:rFonts w:cs="Simplified Arabic" w:hint="cs"/>
          <w:sz w:val="26"/>
          <w:szCs w:val="26"/>
          <w:rtl/>
        </w:rPr>
        <w:t xml:space="preserve"> </w:t>
      </w:r>
    </w:p>
    <w:p w:rsidR="00924CA7" w:rsidRDefault="00924CA7" w:rsidP="00924CA7">
      <w:pPr>
        <w:pStyle w:val="6"/>
        <w:rPr>
          <w:sz w:val="26"/>
          <w:szCs w:val="26"/>
          <w:rtl/>
        </w:rPr>
      </w:pPr>
      <w:r>
        <w:rPr>
          <w:sz w:val="26"/>
          <w:szCs w:val="26"/>
          <w:rtl/>
        </w:rPr>
        <w:t>وزارة الإدارة المحليـة</w:t>
      </w:r>
      <w:r>
        <w:rPr>
          <w:rFonts w:hint="cs"/>
          <w:sz w:val="26"/>
          <w:szCs w:val="26"/>
          <w:rtl/>
          <w:lang w:bidi="ar-SY"/>
        </w:rPr>
        <w:t xml:space="preserve"> </w:t>
      </w:r>
      <w:r>
        <w:rPr>
          <w:rFonts w:hint="cs"/>
          <w:sz w:val="26"/>
          <w:szCs w:val="26"/>
          <w:rtl/>
        </w:rPr>
        <w:t>والبيئة</w:t>
      </w:r>
    </w:p>
    <w:p w:rsidR="00924CA7" w:rsidRPr="00AC2737" w:rsidRDefault="00924CA7" w:rsidP="00924CA7">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924CA7" w:rsidRPr="003D63C3" w:rsidRDefault="00924CA7" w:rsidP="00924CA7">
      <w:pPr>
        <w:ind w:left="3600"/>
        <w:rPr>
          <w:rFonts w:cs="Simplified Arabic"/>
          <w:b/>
          <w:bCs/>
          <w:sz w:val="28"/>
          <w:szCs w:val="28"/>
          <w:rtl/>
          <w:lang w:bidi="ar-SY"/>
        </w:rPr>
      </w:pPr>
      <w:r>
        <w:rPr>
          <w:rFonts w:cs="Simplified Arabic" w:hint="cs"/>
          <w:b/>
          <w:bCs/>
          <w:sz w:val="28"/>
          <w:szCs w:val="28"/>
          <w:rtl/>
          <w:lang w:bidi="ar-SY"/>
        </w:rPr>
        <w:t>قرار رقم  /192/</w:t>
      </w:r>
    </w:p>
    <w:p w:rsidR="00924CA7" w:rsidRPr="00601688" w:rsidRDefault="00924CA7" w:rsidP="00924CA7">
      <w:pPr>
        <w:rPr>
          <w:rFonts w:cs="Simplified Arabic"/>
          <w:sz w:val="26"/>
          <w:szCs w:val="26"/>
          <w:rtl/>
          <w:lang w:bidi="ar-SY"/>
        </w:rPr>
      </w:pPr>
      <w:r w:rsidRPr="00601688">
        <w:rPr>
          <w:rFonts w:cs="Simplified Arabic" w:hint="cs"/>
          <w:sz w:val="26"/>
          <w:szCs w:val="26"/>
          <w:rtl/>
          <w:lang w:bidi="ar-SY"/>
        </w:rPr>
        <w:t>المكتب التنفيذي لمجلس مدينة طرطوس</w:t>
      </w:r>
    </w:p>
    <w:p w:rsidR="00924CA7" w:rsidRDefault="00924CA7" w:rsidP="00924CA7">
      <w:pPr>
        <w:rPr>
          <w:rFonts w:cs="Simplified Arabic"/>
          <w:sz w:val="26"/>
          <w:szCs w:val="26"/>
          <w:rtl/>
          <w:lang w:bidi="ar-SY"/>
        </w:rPr>
      </w:pPr>
      <w:r w:rsidRPr="00795999">
        <w:rPr>
          <w:rFonts w:cs="Simplified Arabic" w:hint="cs"/>
          <w:sz w:val="26"/>
          <w:szCs w:val="26"/>
          <w:rtl/>
          <w:lang w:bidi="ar-SY"/>
        </w:rPr>
        <w:t xml:space="preserve">بناء على قانون الإدارة المحلية </w:t>
      </w:r>
      <w:r>
        <w:rPr>
          <w:rFonts w:cs="Simplified Arabic" w:hint="cs"/>
          <w:sz w:val="26"/>
          <w:szCs w:val="26"/>
          <w:rtl/>
          <w:lang w:bidi="ar-SY"/>
        </w:rPr>
        <w:t xml:space="preserve">الصادر بالمرسوم رقم </w:t>
      </w:r>
      <w:r w:rsidRPr="00795999">
        <w:rPr>
          <w:rFonts w:cs="Simplified Arabic" w:hint="cs"/>
          <w:sz w:val="26"/>
          <w:szCs w:val="26"/>
          <w:rtl/>
          <w:lang w:bidi="ar-SY"/>
        </w:rPr>
        <w:t xml:space="preserve"> /107/ لعام 2011</w:t>
      </w:r>
    </w:p>
    <w:p w:rsidR="00924CA7" w:rsidRDefault="00924CA7" w:rsidP="00924CA7">
      <w:pPr>
        <w:rPr>
          <w:rFonts w:cs="Simplified Arabic"/>
          <w:sz w:val="26"/>
          <w:szCs w:val="26"/>
          <w:rtl/>
          <w:lang w:bidi="ar-SY"/>
        </w:rPr>
      </w:pPr>
      <w:r>
        <w:rPr>
          <w:rFonts w:cs="Simplified Arabic" w:hint="cs"/>
          <w:sz w:val="26"/>
          <w:szCs w:val="26"/>
          <w:rtl/>
          <w:lang w:bidi="ar-SY"/>
        </w:rPr>
        <w:t>وعلى  قرار مجلس مدينة طرطوس رقم /88/ تاريخ 11/5/2017</w:t>
      </w:r>
    </w:p>
    <w:p w:rsidR="00924CA7" w:rsidRPr="004C098C" w:rsidRDefault="00924CA7" w:rsidP="00924CA7">
      <w:pPr>
        <w:rPr>
          <w:rFonts w:cs="Simplified Arabic"/>
          <w:sz w:val="27"/>
          <w:szCs w:val="27"/>
          <w:rtl/>
          <w:lang w:bidi="ar-SY"/>
        </w:rPr>
      </w:pPr>
      <w:r w:rsidRPr="004C098C">
        <w:rPr>
          <w:rFonts w:cs="Simplified Arabic" w:hint="cs"/>
          <w:sz w:val="27"/>
          <w:szCs w:val="27"/>
          <w:rtl/>
          <w:lang w:bidi="ar-SY"/>
        </w:rPr>
        <w:t xml:space="preserve">وعلى </w:t>
      </w:r>
      <w:r>
        <w:rPr>
          <w:rFonts w:cs="Simplified Arabic" w:hint="cs"/>
          <w:sz w:val="27"/>
          <w:szCs w:val="27"/>
          <w:rtl/>
          <w:lang w:bidi="ar-SY"/>
        </w:rPr>
        <w:t>مذكرة عرض</w:t>
      </w:r>
      <w:r w:rsidRPr="004C098C">
        <w:rPr>
          <w:rFonts w:cs="Simplified Arabic" w:hint="cs"/>
          <w:sz w:val="27"/>
          <w:szCs w:val="27"/>
          <w:rtl/>
          <w:lang w:bidi="ar-SY"/>
        </w:rPr>
        <w:t xml:space="preserve"> مديرية الشؤون الفنية </w:t>
      </w:r>
      <w:r w:rsidRPr="004C098C">
        <w:rPr>
          <w:rFonts w:cs="Simplified Arabic"/>
          <w:sz w:val="27"/>
          <w:szCs w:val="27"/>
          <w:rtl/>
          <w:lang w:bidi="ar-SY"/>
        </w:rPr>
        <w:t>–</w:t>
      </w:r>
      <w:r>
        <w:rPr>
          <w:rFonts w:cs="Simplified Arabic" w:hint="cs"/>
          <w:sz w:val="27"/>
          <w:szCs w:val="27"/>
          <w:rtl/>
          <w:lang w:bidi="ar-SY"/>
        </w:rPr>
        <w:t xml:space="preserve"> </w:t>
      </w:r>
      <w:r w:rsidRPr="004C098C">
        <w:rPr>
          <w:rFonts w:cs="Simplified Arabic" w:hint="cs"/>
          <w:sz w:val="27"/>
          <w:szCs w:val="27"/>
          <w:rtl/>
          <w:lang w:bidi="ar-SY"/>
        </w:rPr>
        <w:t>دائرة ال</w:t>
      </w:r>
      <w:r>
        <w:rPr>
          <w:rFonts w:cs="Simplified Arabic" w:hint="cs"/>
          <w:sz w:val="27"/>
          <w:szCs w:val="27"/>
          <w:rtl/>
          <w:lang w:bidi="ar-SY"/>
        </w:rPr>
        <w:t>أملاك</w:t>
      </w:r>
      <w:r w:rsidRPr="004C098C">
        <w:rPr>
          <w:rFonts w:cs="Simplified Arabic" w:hint="cs"/>
          <w:sz w:val="27"/>
          <w:szCs w:val="27"/>
          <w:rtl/>
          <w:lang w:bidi="ar-SY"/>
        </w:rPr>
        <w:t xml:space="preserve"> </w:t>
      </w:r>
      <w:r w:rsidRPr="004C098C">
        <w:rPr>
          <w:rFonts w:cs="Simplified Arabic"/>
          <w:sz w:val="27"/>
          <w:szCs w:val="27"/>
          <w:rtl/>
          <w:lang w:bidi="ar-SY"/>
        </w:rPr>
        <w:t>–</w:t>
      </w:r>
      <w:r w:rsidRPr="004C098C">
        <w:rPr>
          <w:rFonts w:cs="Simplified Arabic" w:hint="cs"/>
          <w:sz w:val="27"/>
          <w:szCs w:val="27"/>
          <w:rtl/>
          <w:lang w:bidi="ar-SY"/>
        </w:rPr>
        <w:t xml:space="preserve"> رقم </w:t>
      </w:r>
      <w:r>
        <w:rPr>
          <w:rFonts w:cs="Simplified Arabic" w:hint="cs"/>
          <w:sz w:val="27"/>
          <w:szCs w:val="27"/>
          <w:rtl/>
          <w:lang w:bidi="ar-SY"/>
        </w:rPr>
        <w:t>/بلا/ تاريخ 11/6/2018</w:t>
      </w:r>
    </w:p>
    <w:p w:rsidR="00924CA7" w:rsidRDefault="00924CA7" w:rsidP="00924CA7">
      <w:pPr>
        <w:rPr>
          <w:rFonts w:cs="Simplified Arabic"/>
          <w:sz w:val="26"/>
          <w:szCs w:val="26"/>
          <w:rtl/>
          <w:lang w:bidi="ar-SY"/>
        </w:rPr>
      </w:pPr>
      <w:r>
        <w:rPr>
          <w:rFonts w:cs="Simplified Arabic" w:hint="cs"/>
          <w:sz w:val="26"/>
          <w:szCs w:val="26"/>
          <w:rtl/>
          <w:lang w:bidi="ar-SY"/>
        </w:rPr>
        <w:t xml:space="preserve">وعلى مقترح عضو المكتب التنفيذي المختص المؤرخ في 12/6/2018 </w:t>
      </w:r>
    </w:p>
    <w:p w:rsidR="00924CA7" w:rsidRDefault="00924CA7" w:rsidP="00924CA7">
      <w:pPr>
        <w:rPr>
          <w:rFonts w:cs="Simplified Arabic"/>
          <w:sz w:val="26"/>
          <w:szCs w:val="26"/>
          <w:rtl/>
          <w:lang w:bidi="ar-SY"/>
        </w:rPr>
      </w:pPr>
      <w:r w:rsidRPr="00601688">
        <w:rPr>
          <w:rFonts w:cs="Simplified Arabic" w:hint="cs"/>
          <w:sz w:val="26"/>
          <w:szCs w:val="26"/>
          <w:rtl/>
          <w:lang w:bidi="ar-SY"/>
        </w:rPr>
        <w:t>وعلى</w:t>
      </w:r>
      <w:r>
        <w:rPr>
          <w:rFonts w:cs="Simplified Arabic" w:hint="cs"/>
          <w:sz w:val="26"/>
          <w:szCs w:val="26"/>
          <w:rtl/>
          <w:lang w:bidi="ar-SY"/>
        </w:rPr>
        <w:t xml:space="preserve"> موافقة الأعضاء الحاضرين بالإجماع  بالجلسة رقم/</w:t>
      </w:r>
      <w:r w:rsidRPr="00601688">
        <w:rPr>
          <w:rFonts w:cs="Simplified Arabic" w:hint="cs"/>
          <w:sz w:val="26"/>
          <w:szCs w:val="26"/>
          <w:rtl/>
          <w:lang w:bidi="ar-SY"/>
        </w:rPr>
        <w:t xml:space="preserve"> </w:t>
      </w:r>
      <w:r>
        <w:rPr>
          <w:rFonts w:cs="Simplified Arabic" w:hint="cs"/>
          <w:sz w:val="26"/>
          <w:szCs w:val="26"/>
          <w:rtl/>
          <w:lang w:bidi="ar-SY"/>
        </w:rPr>
        <w:t>22</w:t>
      </w:r>
      <w:r w:rsidRPr="00601688">
        <w:rPr>
          <w:rFonts w:cs="Simplified Arabic" w:hint="cs"/>
          <w:sz w:val="26"/>
          <w:szCs w:val="26"/>
          <w:rtl/>
          <w:lang w:bidi="ar-SY"/>
        </w:rPr>
        <w:t xml:space="preserve">/ تاريخ </w:t>
      </w:r>
      <w:r>
        <w:rPr>
          <w:rFonts w:cs="Simplified Arabic" w:hint="cs"/>
          <w:sz w:val="26"/>
          <w:szCs w:val="26"/>
          <w:rtl/>
          <w:lang w:bidi="ar-SY"/>
        </w:rPr>
        <w:t>12/6/2018</w:t>
      </w:r>
    </w:p>
    <w:p w:rsidR="00924CA7" w:rsidRPr="005D46DC" w:rsidRDefault="00924CA7" w:rsidP="00924CA7">
      <w:pPr>
        <w:jc w:val="center"/>
        <w:rPr>
          <w:rFonts w:cs="Simplified Arabic"/>
          <w:b/>
          <w:bCs/>
          <w:sz w:val="25"/>
          <w:szCs w:val="25"/>
          <w:rtl/>
          <w:lang w:bidi="ar-SY"/>
        </w:rPr>
      </w:pPr>
      <w:r w:rsidRPr="005D46DC">
        <w:rPr>
          <w:rFonts w:cs="Simplified Arabic" w:hint="cs"/>
          <w:b/>
          <w:bCs/>
          <w:sz w:val="25"/>
          <w:szCs w:val="25"/>
          <w:rtl/>
          <w:lang w:bidi="ar-SY"/>
        </w:rPr>
        <w:t>يقرر ما يلي:</w:t>
      </w:r>
    </w:p>
    <w:p w:rsidR="00924CA7" w:rsidRDefault="00924CA7" w:rsidP="00924CA7">
      <w:pPr>
        <w:tabs>
          <w:tab w:val="left" w:pos="940"/>
        </w:tabs>
        <w:rPr>
          <w:rFonts w:cs="Simplified Arabic"/>
          <w:sz w:val="26"/>
          <w:szCs w:val="26"/>
          <w:rtl/>
        </w:rPr>
      </w:pPr>
      <w:r w:rsidRPr="005A13B9">
        <w:rPr>
          <w:rFonts w:cs="Simplified Arabic" w:hint="cs"/>
          <w:b/>
          <w:bCs/>
          <w:szCs w:val="28"/>
          <w:rtl/>
        </w:rPr>
        <w:t xml:space="preserve">مادة 1- </w:t>
      </w:r>
      <w:r w:rsidRPr="00447AD6">
        <w:rPr>
          <w:rFonts w:cs="Simplified Arabic" w:hint="cs"/>
          <w:sz w:val="26"/>
          <w:szCs w:val="26"/>
          <w:rtl/>
        </w:rPr>
        <w:t xml:space="preserve">الموافقة على منح </w:t>
      </w:r>
      <w:r>
        <w:rPr>
          <w:rFonts w:cs="Simplified Arabic" w:hint="cs"/>
          <w:sz w:val="26"/>
          <w:szCs w:val="26"/>
          <w:rtl/>
        </w:rPr>
        <w:t>ترخيص إشغال مؤقت</w:t>
      </w:r>
      <w:r w:rsidRPr="00447AD6">
        <w:rPr>
          <w:rFonts w:cs="Simplified Arabic" w:hint="cs"/>
          <w:sz w:val="26"/>
          <w:szCs w:val="26"/>
          <w:rtl/>
        </w:rPr>
        <w:t xml:space="preserve"> لمستثمري </w:t>
      </w:r>
      <w:proofErr w:type="spellStart"/>
      <w:r w:rsidRPr="00447AD6">
        <w:rPr>
          <w:rFonts w:cs="Simplified Arabic" w:hint="cs"/>
          <w:sz w:val="26"/>
          <w:szCs w:val="26"/>
          <w:rtl/>
        </w:rPr>
        <w:t>الخيم</w:t>
      </w:r>
      <w:proofErr w:type="spellEnd"/>
      <w:r w:rsidRPr="00447AD6">
        <w:rPr>
          <w:rFonts w:cs="Simplified Arabic" w:hint="cs"/>
          <w:sz w:val="26"/>
          <w:szCs w:val="26"/>
          <w:rtl/>
        </w:rPr>
        <w:t xml:space="preserve"> البحري ( قش </w:t>
      </w:r>
      <w:r w:rsidRPr="00447AD6">
        <w:rPr>
          <w:rFonts w:cs="Simplified Arabic"/>
          <w:sz w:val="26"/>
          <w:szCs w:val="26"/>
          <w:rtl/>
        </w:rPr>
        <w:t>–</w:t>
      </w:r>
      <w:r w:rsidRPr="00447AD6">
        <w:rPr>
          <w:rFonts w:cs="Simplified Arabic" w:hint="cs"/>
          <w:sz w:val="26"/>
          <w:szCs w:val="26"/>
          <w:rtl/>
        </w:rPr>
        <w:t xml:space="preserve"> قصب </w:t>
      </w:r>
      <w:r w:rsidRPr="00447AD6">
        <w:rPr>
          <w:rFonts w:cs="Simplified Arabic"/>
          <w:sz w:val="26"/>
          <w:szCs w:val="26"/>
          <w:rtl/>
        </w:rPr>
        <w:t>–</w:t>
      </w:r>
      <w:r w:rsidRPr="00447AD6">
        <w:rPr>
          <w:rFonts w:cs="Simplified Arabic" w:hint="cs"/>
          <w:sz w:val="26"/>
          <w:szCs w:val="26"/>
          <w:rtl/>
        </w:rPr>
        <w:t xml:space="preserve"> خشب ) ضمن ضاحية الفاضل </w:t>
      </w:r>
      <w:r>
        <w:rPr>
          <w:rFonts w:cs="Simplified Arabic" w:hint="cs"/>
          <w:sz w:val="26"/>
          <w:szCs w:val="26"/>
          <w:rtl/>
        </w:rPr>
        <w:t xml:space="preserve"> </w:t>
      </w:r>
      <w:r w:rsidRPr="00447AD6">
        <w:rPr>
          <w:rFonts w:cs="Simplified Arabic" w:hint="cs"/>
          <w:sz w:val="26"/>
          <w:szCs w:val="26"/>
          <w:rtl/>
        </w:rPr>
        <w:t>( شاطئ</w:t>
      </w:r>
      <w:r>
        <w:rPr>
          <w:rFonts w:cs="Simplified Arabic" w:hint="cs"/>
          <w:sz w:val="26"/>
          <w:szCs w:val="26"/>
          <w:rtl/>
        </w:rPr>
        <w:t xml:space="preserve"> كونكورد) ومستثمري </w:t>
      </w:r>
      <w:proofErr w:type="spellStart"/>
      <w:r>
        <w:rPr>
          <w:rFonts w:cs="Simplified Arabic" w:hint="cs"/>
          <w:sz w:val="26"/>
          <w:szCs w:val="26"/>
          <w:rtl/>
        </w:rPr>
        <w:t>الخيم</w:t>
      </w:r>
      <w:proofErr w:type="spellEnd"/>
      <w:r>
        <w:rPr>
          <w:rFonts w:cs="Simplified Arabic" w:hint="cs"/>
          <w:sz w:val="26"/>
          <w:szCs w:val="26"/>
          <w:rtl/>
        </w:rPr>
        <w:t xml:space="preserve"> أمام </w:t>
      </w:r>
      <w:proofErr w:type="spellStart"/>
      <w:r w:rsidRPr="00447AD6">
        <w:rPr>
          <w:rFonts w:cs="Simplified Arabic" w:hint="cs"/>
          <w:sz w:val="26"/>
          <w:szCs w:val="26"/>
          <w:rtl/>
        </w:rPr>
        <w:t>شاليهات</w:t>
      </w:r>
      <w:proofErr w:type="spellEnd"/>
      <w:r w:rsidRPr="00447AD6">
        <w:rPr>
          <w:rFonts w:cs="Simplified Arabic" w:hint="cs"/>
          <w:sz w:val="26"/>
          <w:szCs w:val="26"/>
          <w:rtl/>
        </w:rPr>
        <w:t xml:space="preserve"> </w:t>
      </w:r>
      <w:r>
        <w:rPr>
          <w:rFonts w:cs="Simplified Arabic" w:hint="cs"/>
          <w:sz w:val="26"/>
          <w:szCs w:val="26"/>
          <w:rtl/>
        </w:rPr>
        <w:t xml:space="preserve"> الأحلام الخاصة وفق الجدول المرفق </w:t>
      </w:r>
      <w:r w:rsidRPr="00447AD6">
        <w:rPr>
          <w:rFonts w:cs="Simplified Arabic" w:hint="cs"/>
          <w:sz w:val="26"/>
          <w:szCs w:val="26"/>
          <w:rtl/>
        </w:rPr>
        <w:t>و ضمن المخططات المرفقة والمعدة من قبل مديرية الشؤون ال</w:t>
      </w:r>
      <w:r>
        <w:rPr>
          <w:rFonts w:cs="Simplified Arabic" w:hint="cs"/>
          <w:sz w:val="26"/>
          <w:szCs w:val="26"/>
          <w:rtl/>
        </w:rPr>
        <w:t>فنية وفق شرائح أبعادها ( 40*15) م2 .</w:t>
      </w:r>
      <w:r w:rsidRPr="00447AD6">
        <w:rPr>
          <w:rFonts w:cs="Simplified Arabic" w:hint="cs"/>
          <w:sz w:val="26"/>
          <w:szCs w:val="26"/>
          <w:rtl/>
        </w:rPr>
        <w:t xml:space="preserve"> شريطة أن يلتزموا برخص الإشغال وبالتقيد بالأنظمة والقوانين وخاصة التموينية والصحية والبيئية وأن يبقى الموقع مع الشاطئ لعموم الناس وبإشراف مدينة طرطوس</w:t>
      </w:r>
      <w:r>
        <w:rPr>
          <w:rFonts w:cs="Simplified Arabic" w:hint="cs"/>
          <w:sz w:val="26"/>
          <w:szCs w:val="26"/>
          <w:rtl/>
        </w:rPr>
        <w:t xml:space="preserve"> على أن يقوم المرخص له بالتوقيع على رخصة الإشغال المؤقتة وتصريحه بقبوله بكافة بنودها</w:t>
      </w:r>
      <w:r w:rsidRPr="00447AD6">
        <w:rPr>
          <w:rFonts w:cs="Simplified Arabic" w:hint="cs"/>
          <w:sz w:val="26"/>
          <w:szCs w:val="26"/>
          <w:rtl/>
        </w:rPr>
        <w:t>.</w:t>
      </w:r>
    </w:p>
    <w:p w:rsidR="00924CA7" w:rsidRPr="005A13B9" w:rsidRDefault="00924CA7" w:rsidP="00924CA7">
      <w:pPr>
        <w:tabs>
          <w:tab w:val="left" w:pos="940"/>
        </w:tabs>
        <w:rPr>
          <w:rFonts w:cs="Simplified Arabic"/>
          <w:b/>
          <w:bCs/>
          <w:szCs w:val="28"/>
          <w:rtl/>
        </w:rPr>
      </w:pPr>
      <w:r w:rsidRPr="005A13B9">
        <w:rPr>
          <w:rFonts w:cs="Simplified Arabic" w:hint="cs"/>
          <w:b/>
          <w:bCs/>
          <w:szCs w:val="28"/>
          <w:rtl/>
        </w:rPr>
        <w:t xml:space="preserve">مادة 2 </w:t>
      </w:r>
      <w:r w:rsidRPr="005A13B9">
        <w:rPr>
          <w:rFonts w:cs="Simplified Arabic"/>
          <w:b/>
          <w:bCs/>
          <w:szCs w:val="28"/>
          <w:rtl/>
        </w:rPr>
        <w:t>–</w:t>
      </w:r>
      <w:r w:rsidRPr="005A13B9">
        <w:rPr>
          <w:rFonts w:cs="Simplified Arabic" w:hint="cs"/>
          <w:b/>
          <w:bCs/>
          <w:szCs w:val="28"/>
          <w:rtl/>
        </w:rPr>
        <w:t xml:space="preserve"> </w:t>
      </w:r>
      <w:r w:rsidRPr="00155510">
        <w:rPr>
          <w:rFonts w:cs="Simplified Arabic" w:hint="cs"/>
          <w:sz w:val="26"/>
          <w:szCs w:val="26"/>
          <w:rtl/>
        </w:rPr>
        <w:t xml:space="preserve">تحدد مدة الإشغالات </w:t>
      </w:r>
      <w:r>
        <w:rPr>
          <w:rFonts w:cs="Simplified Arabic" w:hint="cs"/>
          <w:sz w:val="26"/>
          <w:szCs w:val="26"/>
          <w:rtl/>
        </w:rPr>
        <w:t xml:space="preserve"> ﺒ /90/ يوم  فقط تمتد </w:t>
      </w:r>
      <w:r w:rsidRPr="00155510">
        <w:rPr>
          <w:rFonts w:cs="Simplified Arabic" w:hint="cs"/>
          <w:sz w:val="26"/>
          <w:szCs w:val="26"/>
          <w:rtl/>
        </w:rPr>
        <w:t xml:space="preserve">من الفترة الواقعة بين 15/6/ </w:t>
      </w:r>
      <w:r>
        <w:rPr>
          <w:rFonts w:cs="Simplified Arabic" w:hint="cs"/>
          <w:sz w:val="26"/>
          <w:szCs w:val="26"/>
          <w:rtl/>
        </w:rPr>
        <w:t>2018</w:t>
      </w:r>
      <w:r w:rsidRPr="00155510">
        <w:rPr>
          <w:rFonts w:cs="Simplified Arabic" w:hint="cs"/>
          <w:sz w:val="26"/>
          <w:szCs w:val="26"/>
          <w:rtl/>
        </w:rPr>
        <w:t xml:space="preserve"> وحتى 15/9/</w:t>
      </w:r>
      <w:r>
        <w:rPr>
          <w:rFonts w:cs="Simplified Arabic" w:hint="cs"/>
          <w:sz w:val="26"/>
          <w:szCs w:val="26"/>
          <w:rtl/>
        </w:rPr>
        <w:t>2018</w:t>
      </w:r>
      <w:r w:rsidRPr="00155510">
        <w:rPr>
          <w:rFonts w:cs="Simplified Arabic" w:hint="cs"/>
          <w:sz w:val="26"/>
          <w:szCs w:val="26"/>
          <w:rtl/>
        </w:rPr>
        <w:t xml:space="preserve"> </w:t>
      </w:r>
    </w:p>
    <w:p w:rsidR="00924CA7" w:rsidRDefault="00924CA7" w:rsidP="00924CA7">
      <w:pPr>
        <w:tabs>
          <w:tab w:val="left" w:pos="940"/>
        </w:tabs>
        <w:rPr>
          <w:rFonts w:cs="Simplified Arabic"/>
          <w:b/>
          <w:bCs/>
          <w:szCs w:val="28"/>
          <w:rtl/>
        </w:rPr>
      </w:pPr>
      <w:r w:rsidRPr="005A13B9">
        <w:rPr>
          <w:rFonts w:cs="Simplified Arabic" w:hint="cs"/>
          <w:b/>
          <w:bCs/>
          <w:szCs w:val="28"/>
          <w:rtl/>
        </w:rPr>
        <w:t xml:space="preserve">مادة 3- </w:t>
      </w:r>
      <w:r w:rsidRPr="00155510">
        <w:rPr>
          <w:rFonts w:cs="Simplified Arabic" w:hint="cs"/>
          <w:sz w:val="26"/>
          <w:szCs w:val="26"/>
          <w:rtl/>
        </w:rPr>
        <w:t xml:space="preserve">يحدد رسم الإشغال الموسمي </w:t>
      </w:r>
      <w:r>
        <w:rPr>
          <w:rFonts w:cs="Simplified Arabic" w:hint="cs"/>
          <w:sz w:val="26"/>
          <w:szCs w:val="26"/>
          <w:rtl/>
        </w:rPr>
        <w:t xml:space="preserve">لكل شريحة </w:t>
      </w:r>
      <w:r w:rsidRPr="00155510">
        <w:rPr>
          <w:rFonts w:cs="Simplified Arabic" w:hint="cs"/>
          <w:sz w:val="26"/>
          <w:szCs w:val="26"/>
          <w:rtl/>
        </w:rPr>
        <w:t xml:space="preserve"> بمبلغ قدره / 1200000/ ل .س فقط مليون </w:t>
      </w:r>
      <w:proofErr w:type="spellStart"/>
      <w:r w:rsidRPr="00155510">
        <w:rPr>
          <w:rFonts w:cs="Simplified Arabic" w:hint="cs"/>
          <w:sz w:val="26"/>
          <w:szCs w:val="26"/>
          <w:rtl/>
        </w:rPr>
        <w:t>ومئتا</w:t>
      </w:r>
      <w:proofErr w:type="spellEnd"/>
      <w:r w:rsidRPr="00155510">
        <w:rPr>
          <w:rFonts w:cs="Simplified Arabic" w:hint="cs"/>
          <w:sz w:val="26"/>
          <w:szCs w:val="26"/>
          <w:rtl/>
        </w:rPr>
        <w:t xml:space="preserve"> ألف ليرة سورية </w:t>
      </w:r>
      <w:proofErr w:type="spellStart"/>
      <w:r w:rsidRPr="00155510">
        <w:rPr>
          <w:rFonts w:cs="Simplified Arabic" w:hint="cs"/>
          <w:sz w:val="26"/>
          <w:szCs w:val="26"/>
          <w:rtl/>
        </w:rPr>
        <w:t>لاغير</w:t>
      </w:r>
      <w:proofErr w:type="spellEnd"/>
      <w:r w:rsidRPr="00155510">
        <w:rPr>
          <w:rFonts w:cs="Simplified Arabic" w:hint="cs"/>
          <w:sz w:val="26"/>
          <w:szCs w:val="26"/>
          <w:rtl/>
        </w:rPr>
        <w:t xml:space="preserve"> </w:t>
      </w:r>
      <w:r>
        <w:rPr>
          <w:rFonts w:cs="Simplified Arabic" w:hint="cs"/>
          <w:sz w:val="26"/>
          <w:szCs w:val="26"/>
          <w:rtl/>
        </w:rPr>
        <w:t>تدفع سلفاً</w:t>
      </w:r>
      <w:r w:rsidRPr="00155510">
        <w:rPr>
          <w:rFonts w:cs="Simplified Arabic" w:hint="cs"/>
          <w:b/>
          <w:bCs/>
          <w:sz w:val="26"/>
          <w:szCs w:val="26"/>
          <w:rtl/>
        </w:rPr>
        <w:t xml:space="preserve"> .</w:t>
      </w:r>
    </w:p>
    <w:p w:rsidR="00924CA7" w:rsidRDefault="00924CA7" w:rsidP="00924CA7">
      <w:pPr>
        <w:tabs>
          <w:tab w:val="left" w:pos="940"/>
        </w:tabs>
        <w:rPr>
          <w:rFonts w:cs="Simplified Arabic"/>
          <w:sz w:val="26"/>
          <w:szCs w:val="26"/>
          <w:rtl/>
        </w:rPr>
      </w:pPr>
      <w:r w:rsidRPr="005A13B9">
        <w:rPr>
          <w:rFonts w:cs="Simplified Arabic" w:hint="cs"/>
          <w:b/>
          <w:bCs/>
          <w:szCs w:val="28"/>
          <w:rtl/>
        </w:rPr>
        <w:t xml:space="preserve">مادة </w:t>
      </w:r>
      <w:r>
        <w:rPr>
          <w:rFonts w:cs="Simplified Arabic" w:hint="cs"/>
          <w:b/>
          <w:bCs/>
          <w:szCs w:val="28"/>
          <w:rtl/>
        </w:rPr>
        <w:t>4</w:t>
      </w:r>
      <w:r w:rsidRPr="005A13B9">
        <w:rPr>
          <w:rFonts w:cs="Simplified Arabic" w:hint="cs"/>
          <w:b/>
          <w:bCs/>
          <w:szCs w:val="28"/>
          <w:rtl/>
        </w:rPr>
        <w:t xml:space="preserve"> </w:t>
      </w:r>
      <w:r>
        <w:rPr>
          <w:rFonts w:cs="Simplified Arabic"/>
          <w:b/>
          <w:bCs/>
          <w:szCs w:val="28"/>
          <w:rtl/>
        </w:rPr>
        <w:t>–</w:t>
      </w:r>
      <w:r w:rsidRPr="005A13B9">
        <w:rPr>
          <w:rFonts w:cs="Simplified Arabic" w:hint="cs"/>
          <w:b/>
          <w:bCs/>
          <w:szCs w:val="28"/>
          <w:rtl/>
        </w:rPr>
        <w:t xml:space="preserve"> </w:t>
      </w:r>
      <w:r>
        <w:rPr>
          <w:rFonts w:cs="Simplified Arabic" w:hint="cs"/>
          <w:sz w:val="26"/>
          <w:szCs w:val="26"/>
          <w:rtl/>
        </w:rPr>
        <w:t>يلتزم كل مرخص له بتأمين منقذين على حسابه وأن تكون المواقف للسيارات بجوارهم وخارج المساحة المخصصة للإشغال مجاناً لجميع المواطنين و</w:t>
      </w:r>
      <w:r w:rsidRPr="00155510">
        <w:rPr>
          <w:rFonts w:cs="Simplified Arabic" w:hint="cs"/>
          <w:sz w:val="26"/>
          <w:szCs w:val="26"/>
          <w:rtl/>
        </w:rPr>
        <w:t xml:space="preserve">تزال كافة الإشغالات في نهاية الموسم وتراقب من قبل مديرية الشؤون الفنية لمنع إشغال هذا الموقع بعد نهاية فترة الإشغال وحرصاً على المال العام وعدم فوات منفعة للمدينة </w:t>
      </w:r>
      <w:r>
        <w:rPr>
          <w:rFonts w:cs="Simplified Arabic" w:hint="cs"/>
          <w:sz w:val="26"/>
          <w:szCs w:val="26"/>
          <w:rtl/>
        </w:rPr>
        <w:t>.</w:t>
      </w:r>
    </w:p>
    <w:p w:rsidR="00924CA7" w:rsidRPr="005A13B9" w:rsidRDefault="00924CA7" w:rsidP="00924CA7">
      <w:pPr>
        <w:tabs>
          <w:tab w:val="left" w:pos="940"/>
        </w:tabs>
        <w:rPr>
          <w:rFonts w:cs="Simplified Arabic"/>
          <w:b/>
          <w:bCs/>
          <w:szCs w:val="28"/>
          <w:rtl/>
        </w:rPr>
      </w:pPr>
      <w:r w:rsidRPr="005A13B9">
        <w:rPr>
          <w:rFonts w:cs="Simplified Arabic" w:hint="cs"/>
          <w:b/>
          <w:bCs/>
          <w:szCs w:val="28"/>
          <w:rtl/>
        </w:rPr>
        <w:t xml:space="preserve">مادة 5 </w:t>
      </w:r>
      <w:r w:rsidRPr="005A13B9">
        <w:rPr>
          <w:rFonts w:cs="Simplified Arabic"/>
          <w:b/>
          <w:bCs/>
          <w:szCs w:val="28"/>
          <w:rtl/>
        </w:rPr>
        <w:t>–</w:t>
      </w:r>
      <w:r w:rsidRPr="005A13B9">
        <w:rPr>
          <w:rFonts w:cs="Simplified Arabic" w:hint="cs"/>
          <w:b/>
          <w:bCs/>
          <w:szCs w:val="28"/>
          <w:rtl/>
        </w:rPr>
        <w:t xml:space="preserve"> </w:t>
      </w:r>
      <w:r>
        <w:rPr>
          <w:rFonts w:cs="Simplified Arabic" w:hint="cs"/>
          <w:sz w:val="26"/>
          <w:szCs w:val="26"/>
          <w:rtl/>
        </w:rPr>
        <w:t>يعرض هذا القرار على مجلس المدينة بدورته القادمة للتصديق .</w:t>
      </w:r>
    </w:p>
    <w:p w:rsidR="00924CA7" w:rsidRPr="00155510" w:rsidRDefault="00924CA7" w:rsidP="00924CA7">
      <w:pPr>
        <w:tabs>
          <w:tab w:val="left" w:pos="940"/>
        </w:tabs>
        <w:rPr>
          <w:rFonts w:cs="Simplified Arabic"/>
          <w:b/>
          <w:bCs/>
          <w:szCs w:val="28"/>
          <w:rtl/>
        </w:rPr>
      </w:pPr>
      <w:r w:rsidRPr="005A13B9">
        <w:rPr>
          <w:rFonts w:cs="Simplified Arabic" w:hint="cs"/>
          <w:b/>
          <w:bCs/>
          <w:szCs w:val="28"/>
          <w:rtl/>
        </w:rPr>
        <w:t xml:space="preserve">مادة </w:t>
      </w:r>
      <w:r>
        <w:rPr>
          <w:rFonts w:cs="Simplified Arabic" w:hint="cs"/>
          <w:b/>
          <w:bCs/>
          <w:szCs w:val="28"/>
          <w:rtl/>
        </w:rPr>
        <w:t>6</w:t>
      </w:r>
      <w:r w:rsidRPr="005A13B9">
        <w:rPr>
          <w:rFonts w:cs="Simplified Arabic" w:hint="cs"/>
          <w:b/>
          <w:bCs/>
          <w:szCs w:val="28"/>
          <w:rtl/>
        </w:rPr>
        <w:t xml:space="preserve"> </w:t>
      </w:r>
      <w:r w:rsidRPr="005A13B9">
        <w:rPr>
          <w:rFonts w:cs="Simplified Arabic"/>
          <w:b/>
          <w:bCs/>
          <w:szCs w:val="28"/>
          <w:rtl/>
        </w:rPr>
        <w:t>–</w:t>
      </w:r>
      <w:r w:rsidRPr="005A13B9">
        <w:rPr>
          <w:rFonts w:cs="Simplified Arabic" w:hint="cs"/>
          <w:b/>
          <w:bCs/>
          <w:szCs w:val="28"/>
          <w:rtl/>
        </w:rPr>
        <w:t xml:space="preserve"> </w:t>
      </w:r>
      <w:r w:rsidRPr="00447AD6">
        <w:rPr>
          <w:rFonts w:cs="Simplified Arabic" w:hint="cs"/>
          <w:sz w:val="26"/>
          <w:szCs w:val="26"/>
          <w:rtl/>
        </w:rPr>
        <w:t>يبلغ هذا القرار من يلزم لتنفيذه .</w:t>
      </w:r>
    </w:p>
    <w:p w:rsidR="00924CA7" w:rsidRDefault="00924CA7" w:rsidP="00924CA7">
      <w:pPr>
        <w:rPr>
          <w:rFonts w:cs="Simplified Arabic"/>
          <w:b/>
          <w:bCs/>
          <w:sz w:val="28"/>
          <w:szCs w:val="28"/>
          <w:rtl/>
          <w:lang w:bidi="ar-SY"/>
        </w:rPr>
      </w:pPr>
      <w:r>
        <w:rPr>
          <w:rFonts w:cs="Simplified Arabic" w:hint="cs"/>
          <w:b/>
          <w:bCs/>
          <w:sz w:val="28"/>
          <w:szCs w:val="28"/>
          <w:rtl/>
          <w:lang w:bidi="ar-SY"/>
        </w:rPr>
        <w:t xml:space="preserve">                                   طرطوس 12/ 6/2018</w:t>
      </w:r>
    </w:p>
    <w:p w:rsidR="00924CA7" w:rsidRPr="00353F6D" w:rsidRDefault="00924CA7" w:rsidP="00924CA7">
      <w:pPr>
        <w:jc w:val="both"/>
        <w:rPr>
          <w:rFonts w:cs="Simplified Arabic"/>
          <w:b/>
          <w:bCs/>
          <w:sz w:val="28"/>
          <w:szCs w:val="28"/>
          <w:rtl/>
          <w:lang w:bidi="ar-SY"/>
        </w:rPr>
      </w:pP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مدير المدينة                                   </w:t>
      </w:r>
      <w:r w:rsidRPr="00353F6D">
        <w:rPr>
          <w:rFonts w:cs="Simplified Arabic" w:hint="cs"/>
          <w:b/>
          <w:bCs/>
          <w:sz w:val="28"/>
          <w:szCs w:val="28"/>
          <w:rtl/>
          <w:lang w:bidi="ar-SY"/>
        </w:rPr>
        <w:t>رئيس المكتب التنفيذي لمجلس مدينة طرطوس</w:t>
      </w:r>
    </w:p>
    <w:p w:rsidR="00924CA7" w:rsidRPr="00353F6D" w:rsidRDefault="00924CA7" w:rsidP="00924CA7">
      <w:pPr>
        <w:jc w:val="both"/>
        <w:rPr>
          <w:rFonts w:cs="Simplified Arabic"/>
          <w:b/>
          <w:bCs/>
          <w:sz w:val="28"/>
          <w:szCs w:val="28"/>
          <w:rtl/>
          <w:lang w:bidi="ar-SY"/>
        </w:rPr>
      </w:pPr>
      <w:r>
        <w:rPr>
          <w:rFonts w:cs="Simplified Arabic" w:hint="cs"/>
          <w:b/>
          <w:bCs/>
          <w:sz w:val="28"/>
          <w:szCs w:val="28"/>
          <w:rtl/>
          <w:lang w:bidi="ar-SY"/>
        </w:rPr>
        <w:t xml:space="preserve">المهندس مظهر حسن                                                القاضي محمد خالد زين  </w:t>
      </w:r>
    </w:p>
    <w:p w:rsidR="00924CA7" w:rsidRDefault="00924CA7" w:rsidP="00924CA7">
      <w:pPr>
        <w:jc w:val="lowKashida"/>
        <w:rPr>
          <w:rFonts w:cs="Simplified Arabic"/>
          <w:b/>
          <w:bCs/>
          <w:u w:val="single"/>
          <w:rtl/>
          <w:lang w:bidi="ar-SY"/>
        </w:rPr>
      </w:pPr>
    </w:p>
    <w:p w:rsidR="00924CA7" w:rsidRDefault="00924CA7" w:rsidP="00924CA7">
      <w:pPr>
        <w:jc w:val="lowKashida"/>
        <w:rPr>
          <w:rFonts w:cs="Simplified Arabic"/>
          <w:b/>
          <w:bCs/>
          <w:u w:val="single"/>
          <w:rtl/>
          <w:lang w:bidi="ar-SY"/>
        </w:rPr>
      </w:pPr>
    </w:p>
    <w:p w:rsidR="00924CA7" w:rsidRPr="00D32A02" w:rsidRDefault="00924CA7" w:rsidP="00924CA7">
      <w:pPr>
        <w:jc w:val="lowKashida"/>
        <w:rPr>
          <w:rFonts w:cs="Simplified Arabic"/>
          <w:b/>
          <w:bCs/>
          <w:rtl/>
          <w:lang w:bidi="ar-SY"/>
        </w:rPr>
      </w:pPr>
      <w:r w:rsidRPr="00D32A02">
        <w:rPr>
          <w:rFonts w:cs="Simplified Arabic" w:hint="cs"/>
          <w:b/>
          <w:bCs/>
          <w:u w:val="single"/>
          <w:rtl/>
          <w:lang w:bidi="ar-SY"/>
        </w:rPr>
        <w:t>صورة إلى</w:t>
      </w:r>
      <w:r w:rsidRPr="00D32A02">
        <w:rPr>
          <w:rFonts w:cs="Simplified Arabic" w:hint="cs"/>
          <w:b/>
          <w:bCs/>
          <w:rtl/>
          <w:lang w:bidi="ar-SY"/>
        </w:rPr>
        <w:t>:</w:t>
      </w:r>
    </w:p>
    <w:p w:rsidR="00924CA7" w:rsidRPr="00852E89" w:rsidRDefault="00924CA7" w:rsidP="00924CA7">
      <w:pPr>
        <w:pStyle w:val="a3"/>
        <w:numPr>
          <w:ilvl w:val="0"/>
          <w:numId w:val="1"/>
        </w:numPr>
        <w:rPr>
          <w:b/>
          <w:bCs/>
        </w:rPr>
      </w:pPr>
      <w:r>
        <w:rPr>
          <w:rFonts w:hint="cs"/>
          <w:b/>
          <w:bCs/>
          <w:rtl/>
        </w:rPr>
        <w:t xml:space="preserve">السيد </w:t>
      </w:r>
      <w:r w:rsidRPr="0095778B">
        <w:rPr>
          <w:rFonts w:hint="cs"/>
          <w:b/>
          <w:bCs/>
          <w:rtl/>
        </w:rPr>
        <w:t xml:space="preserve">مدير المدينة </w:t>
      </w:r>
    </w:p>
    <w:p w:rsidR="00924CA7" w:rsidRDefault="00924CA7" w:rsidP="00924CA7">
      <w:pPr>
        <w:pStyle w:val="a3"/>
        <w:numPr>
          <w:ilvl w:val="0"/>
          <w:numId w:val="1"/>
        </w:numPr>
        <w:rPr>
          <w:b/>
          <w:bCs/>
        </w:rPr>
      </w:pPr>
      <w:r>
        <w:rPr>
          <w:rFonts w:hint="cs"/>
          <w:b/>
          <w:bCs/>
          <w:rtl/>
        </w:rPr>
        <w:t>مديرية الشؤون الفنية مع المرفقات للمتابعة</w:t>
      </w:r>
    </w:p>
    <w:p w:rsidR="00924CA7" w:rsidRDefault="00924CA7" w:rsidP="00924CA7">
      <w:pPr>
        <w:pStyle w:val="a3"/>
        <w:numPr>
          <w:ilvl w:val="0"/>
          <w:numId w:val="1"/>
        </w:numPr>
        <w:rPr>
          <w:b/>
          <w:bCs/>
        </w:rPr>
      </w:pPr>
      <w:r>
        <w:rPr>
          <w:rFonts w:hint="cs"/>
          <w:b/>
          <w:bCs/>
          <w:rtl/>
        </w:rPr>
        <w:t xml:space="preserve">الشؤون المالية للمتابعة </w:t>
      </w:r>
    </w:p>
    <w:p w:rsidR="00924CA7" w:rsidRPr="0095778B" w:rsidRDefault="00924CA7" w:rsidP="00924CA7">
      <w:pPr>
        <w:pStyle w:val="a3"/>
        <w:numPr>
          <w:ilvl w:val="0"/>
          <w:numId w:val="1"/>
        </w:numPr>
        <w:rPr>
          <w:b/>
          <w:bCs/>
        </w:rPr>
      </w:pPr>
      <w:r w:rsidRPr="0095778B">
        <w:rPr>
          <w:rFonts w:hint="cs"/>
          <w:b/>
          <w:bCs/>
          <w:rtl/>
        </w:rPr>
        <w:t>المعلوماتية -</w:t>
      </w:r>
      <w:proofErr w:type="spellStart"/>
      <w:r w:rsidRPr="0095778B">
        <w:rPr>
          <w:rFonts w:hint="cs"/>
          <w:b/>
          <w:bCs/>
          <w:rtl/>
        </w:rPr>
        <w:t>الاضبارة</w:t>
      </w:r>
      <w:proofErr w:type="spellEnd"/>
    </w:p>
    <w:p w:rsidR="00924CA7" w:rsidRDefault="00924CA7" w:rsidP="00924CA7">
      <w:pPr>
        <w:rPr>
          <w:b/>
          <w:bCs/>
        </w:rPr>
      </w:pPr>
    </w:p>
    <w:p w:rsidR="00924CA7" w:rsidRDefault="00924CA7" w:rsidP="00924CA7">
      <w:pPr>
        <w:rPr>
          <w:b/>
          <w:bCs/>
        </w:rPr>
      </w:pPr>
    </w:p>
    <w:p w:rsidR="00924CA7" w:rsidRDefault="00924CA7" w:rsidP="00924CA7">
      <w:pPr>
        <w:pStyle w:val="3"/>
        <w:rPr>
          <w:rFonts w:cs="Simplified Arabic"/>
          <w:rtl/>
        </w:rPr>
      </w:pPr>
      <w:r>
        <w:rPr>
          <w:rFonts w:cs="Simplified Arabic" w:hint="cs"/>
          <w:noProof/>
          <w:snapToGrid/>
          <w:rtl/>
          <w:lang w:eastAsia="en-US"/>
        </w:rPr>
        <w:lastRenderedPageBreak/>
        <w:drawing>
          <wp:anchor distT="0" distB="0" distL="114300" distR="114300" simplePos="0" relativeHeight="251675648" behindDoc="0" locked="0" layoutInCell="1" allowOverlap="1">
            <wp:simplePos x="0" y="0"/>
            <wp:positionH relativeFrom="column">
              <wp:posOffset>305435</wp:posOffset>
            </wp:positionH>
            <wp:positionV relativeFrom="paragraph">
              <wp:posOffset>237490</wp:posOffset>
            </wp:positionV>
            <wp:extent cx="980440" cy="1084580"/>
            <wp:effectExtent l="19050" t="0" r="0" b="0"/>
            <wp:wrapSquare wrapText="bothSides"/>
            <wp:docPr id="29"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5" cstate="print">
                      <a:grayscl/>
                    </a:blip>
                    <a:srcRect/>
                    <a:stretch>
                      <a:fillRect/>
                    </a:stretch>
                  </pic:blipFill>
                  <pic:spPr bwMode="auto">
                    <a:xfrm>
                      <a:off x="0" y="0"/>
                      <a:ext cx="980440" cy="1084580"/>
                    </a:xfrm>
                    <a:prstGeom prst="rect">
                      <a:avLst/>
                    </a:prstGeom>
                    <a:noFill/>
                    <a:ln w="9525">
                      <a:noFill/>
                      <a:miter lim="800000"/>
                      <a:headEnd/>
                      <a:tailEnd/>
                    </a:ln>
                  </pic:spPr>
                </pic:pic>
              </a:graphicData>
            </a:graphic>
          </wp:anchor>
        </w:drawing>
      </w:r>
    </w:p>
    <w:p w:rsidR="00924CA7" w:rsidRDefault="00924CA7" w:rsidP="00924CA7">
      <w:pPr>
        <w:pStyle w:val="3"/>
        <w:rPr>
          <w:rFonts w:cs="Simplified Arabic"/>
          <w:sz w:val="26"/>
          <w:szCs w:val="26"/>
          <w:rtl/>
        </w:rPr>
      </w:pPr>
      <w:r>
        <w:rPr>
          <w:rFonts w:cs="Simplified Arabic"/>
          <w:rtl/>
        </w:rPr>
        <w:t>ا</w:t>
      </w:r>
      <w:r>
        <w:rPr>
          <w:rFonts w:cs="Simplified Arabic"/>
          <w:sz w:val="26"/>
          <w:szCs w:val="26"/>
          <w:rtl/>
        </w:rPr>
        <w:t>لجمهوريـة العربيـة السوريـة</w:t>
      </w:r>
      <w:r>
        <w:rPr>
          <w:rFonts w:cs="Simplified Arabic" w:hint="cs"/>
          <w:sz w:val="26"/>
          <w:szCs w:val="26"/>
          <w:rtl/>
        </w:rPr>
        <w:t xml:space="preserve"> </w:t>
      </w:r>
    </w:p>
    <w:p w:rsidR="00924CA7" w:rsidRDefault="00924CA7" w:rsidP="00924CA7">
      <w:pPr>
        <w:pStyle w:val="6"/>
        <w:rPr>
          <w:sz w:val="26"/>
          <w:szCs w:val="26"/>
          <w:rtl/>
        </w:rPr>
      </w:pPr>
      <w:r>
        <w:rPr>
          <w:sz w:val="26"/>
          <w:szCs w:val="26"/>
          <w:rtl/>
        </w:rPr>
        <w:t>وزارة الإدارة المحليـة</w:t>
      </w:r>
      <w:r>
        <w:rPr>
          <w:rFonts w:hint="cs"/>
          <w:sz w:val="26"/>
          <w:szCs w:val="26"/>
          <w:rtl/>
          <w:lang w:bidi="ar-SY"/>
        </w:rPr>
        <w:t xml:space="preserve"> </w:t>
      </w:r>
      <w:r>
        <w:rPr>
          <w:rFonts w:hint="cs"/>
          <w:sz w:val="26"/>
          <w:szCs w:val="26"/>
          <w:rtl/>
        </w:rPr>
        <w:t>والبيئة</w:t>
      </w:r>
    </w:p>
    <w:p w:rsidR="00924CA7" w:rsidRPr="00AC2737" w:rsidRDefault="00924CA7" w:rsidP="00924CA7">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924CA7" w:rsidRPr="003D63C3" w:rsidRDefault="00924CA7" w:rsidP="00924CA7">
      <w:pPr>
        <w:ind w:left="3600"/>
        <w:rPr>
          <w:rFonts w:cs="Simplified Arabic"/>
          <w:b/>
          <w:bCs/>
          <w:sz w:val="28"/>
          <w:szCs w:val="28"/>
          <w:rtl/>
          <w:lang w:bidi="ar-SY"/>
        </w:rPr>
      </w:pPr>
      <w:r>
        <w:rPr>
          <w:rFonts w:cs="Simplified Arabic" w:hint="cs"/>
          <w:b/>
          <w:bCs/>
          <w:sz w:val="28"/>
          <w:szCs w:val="28"/>
          <w:rtl/>
          <w:lang w:bidi="ar-SY"/>
        </w:rPr>
        <w:t>قرار رقم  /193/</w:t>
      </w:r>
    </w:p>
    <w:p w:rsidR="00924CA7" w:rsidRPr="00601688" w:rsidRDefault="00924CA7" w:rsidP="00924CA7">
      <w:pPr>
        <w:rPr>
          <w:rFonts w:cs="Simplified Arabic"/>
          <w:sz w:val="26"/>
          <w:szCs w:val="26"/>
          <w:rtl/>
          <w:lang w:bidi="ar-SY"/>
        </w:rPr>
      </w:pPr>
      <w:r w:rsidRPr="00601688">
        <w:rPr>
          <w:rFonts w:cs="Simplified Arabic" w:hint="cs"/>
          <w:sz w:val="26"/>
          <w:szCs w:val="26"/>
          <w:rtl/>
          <w:lang w:bidi="ar-SY"/>
        </w:rPr>
        <w:t>المكتب التنفيذي لمجلس مدينة طرطوس</w:t>
      </w:r>
    </w:p>
    <w:p w:rsidR="00924CA7" w:rsidRDefault="00924CA7" w:rsidP="00924CA7">
      <w:pPr>
        <w:rPr>
          <w:rFonts w:cs="Simplified Arabic"/>
          <w:sz w:val="26"/>
          <w:szCs w:val="26"/>
          <w:rtl/>
          <w:lang w:bidi="ar-SY"/>
        </w:rPr>
      </w:pPr>
      <w:r w:rsidRPr="00795999">
        <w:rPr>
          <w:rFonts w:cs="Simplified Arabic" w:hint="cs"/>
          <w:sz w:val="26"/>
          <w:szCs w:val="26"/>
          <w:rtl/>
          <w:lang w:bidi="ar-SY"/>
        </w:rPr>
        <w:t xml:space="preserve">بناء على قانون الإدارة المحلية </w:t>
      </w:r>
      <w:r>
        <w:rPr>
          <w:rFonts w:cs="Simplified Arabic" w:hint="cs"/>
          <w:sz w:val="26"/>
          <w:szCs w:val="26"/>
          <w:rtl/>
          <w:lang w:bidi="ar-SY"/>
        </w:rPr>
        <w:t xml:space="preserve">الصادر بالمرسوم رقم </w:t>
      </w:r>
      <w:r w:rsidRPr="00795999">
        <w:rPr>
          <w:rFonts w:cs="Simplified Arabic" w:hint="cs"/>
          <w:sz w:val="26"/>
          <w:szCs w:val="26"/>
          <w:rtl/>
          <w:lang w:bidi="ar-SY"/>
        </w:rPr>
        <w:t xml:space="preserve"> /107/ لعام 2011</w:t>
      </w:r>
    </w:p>
    <w:p w:rsidR="00924CA7" w:rsidRDefault="00924CA7" w:rsidP="00924CA7">
      <w:pPr>
        <w:rPr>
          <w:rFonts w:cs="Simplified Arabic"/>
          <w:sz w:val="26"/>
          <w:szCs w:val="26"/>
          <w:rtl/>
          <w:lang w:bidi="ar-SY"/>
        </w:rPr>
      </w:pPr>
      <w:r>
        <w:rPr>
          <w:rFonts w:cs="Simplified Arabic" w:hint="cs"/>
          <w:sz w:val="26"/>
          <w:szCs w:val="26"/>
          <w:rtl/>
          <w:lang w:bidi="ar-SY"/>
        </w:rPr>
        <w:t xml:space="preserve">وعلى  الطلبات المقدمة من السادة /علي </w:t>
      </w:r>
      <w:proofErr w:type="spellStart"/>
      <w:r>
        <w:rPr>
          <w:rFonts w:cs="Simplified Arabic" w:hint="cs"/>
          <w:sz w:val="26"/>
          <w:szCs w:val="26"/>
          <w:rtl/>
          <w:lang w:bidi="ar-SY"/>
        </w:rPr>
        <w:t>بيار</w:t>
      </w:r>
      <w:proofErr w:type="spellEnd"/>
      <w:r>
        <w:rPr>
          <w:rFonts w:cs="Simplified Arabic" w:hint="cs"/>
          <w:sz w:val="26"/>
          <w:szCs w:val="26"/>
          <w:rtl/>
          <w:lang w:bidi="ar-SY"/>
        </w:rPr>
        <w:t xml:space="preserve"> عباس</w:t>
      </w:r>
      <w:r>
        <w:rPr>
          <w:rFonts w:cs="Simplified Arabic"/>
          <w:sz w:val="26"/>
          <w:szCs w:val="26"/>
          <w:rtl/>
          <w:lang w:bidi="ar-SY"/>
        </w:rPr>
        <w:t>–</w:t>
      </w:r>
      <w:r>
        <w:rPr>
          <w:rFonts w:cs="Simplified Arabic" w:hint="cs"/>
          <w:sz w:val="26"/>
          <w:szCs w:val="26"/>
          <w:rtl/>
          <w:lang w:bidi="ar-SY"/>
        </w:rPr>
        <w:t xml:space="preserve"> أحمد محمود حلوة </w:t>
      </w:r>
      <w:r>
        <w:rPr>
          <w:rFonts w:cs="Simplified Arabic"/>
          <w:sz w:val="26"/>
          <w:szCs w:val="26"/>
          <w:rtl/>
          <w:lang w:bidi="ar-SY"/>
        </w:rPr>
        <w:t>–</w:t>
      </w:r>
      <w:r>
        <w:rPr>
          <w:rFonts w:cs="Simplified Arabic" w:hint="cs"/>
          <w:sz w:val="26"/>
          <w:szCs w:val="26"/>
          <w:rtl/>
          <w:lang w:bidi="ar-SY"/>
        </w:rPr>
        <w:t xml:space="preserve"> غدير </w:t>
      </w:r>
      <w:proofErr w:type="spellStart"/>
      <w:r>
        <w:rPr>
          <w:rFonts w:cs="Simplified Arabic" w:hint="cs"/>
          <w:sz w:val="26"/>
          <w:szCs w:val="26"/>
          <w:rtl/>
          <w:lang w:bidi="ar-SY"/>
        </w:rPr>
        <w:t>ديوب</w:t>
      </w:r>
      <w:proofErr w:type="spellEnd"/>
      <w:r>
        <w:rPr>
          <w:rFonts w:cs="Simplified Arabic" w:hint="cs"/>
          <w:sz w:val="26"/>
          <w:szCs w:val="26"/>
          <w:rtl/>
          <w:lang w:bidi="ar-SY"/>
        </w:rPr>
        <w:t xml:space="preserve"> فياض </w:t>
      </w:r>
      <w:r>
        <w:rPr>
          <w:rFonts w:cs="Simplified Arabic"/>
          <w:sz w:val="26"/>
          <w:szCs w:val="26"/>
          <w:rtl/>
          <w:lang w:bidi="ar-SY"/>
        </w:rPr>
        <w:t>–</w:t>
      </w:r>
      <w:r>
        <w:rPr>
          <w:rFonts w:cs="Simplified Arabic" w:hint="cs"/>
          <w:sz w:val="26"/>
          <w:szCs w:val="26"/>
          <w:rtl/>
          <w:lang w:bidi="ar-SY"/>
        </w:rPr>
        <w:t xml:space="preserve"> عدنان محمود كنعان</w:t>
      </w:r>
      <w:r>
        <w:rPr>
          <w:rFonts w:cs="Simplified Arabic"/>
          <w:sz w:val="26"/>
          <w:szCs w:val="26"/>
          <w:rtl/>
          <w:lang w:bidi="ar-SY"/>
        </w:rPr>
        <w:t>–</w:t>
      </w:r>
      <w:r>
        <w:rPr>
          <w:rFonts w:cs="Simplified Arabic" w:hint="cs"/>
          <w:sz w:val="26"/>
          <w:szCs w:val="26"/>
          <w:rtl/>
          <w:lang w:bidi="ar-SY"/>
        </w:rPr>
        <w:t xml:space="preserve">محمود أحمد حلوة </w:t>
      </w:r>
      <w:r>
        <w:rPr>
          <w:rFonts w:cs="Simplified Arabic"/>
          <w:sz w:val="26"/>
          <w:szCs w:val="26"/>
          <w:rtl/>
          <w:lang w:bidi="ar-SY"/>
        </w:rPr>
        <w:t>–</w:t>
      </w:r>
      <w:r>
        <w:rPr>
          <w:rFonts w:cs="Simplified Arabic" w:hint="cs"/>
          <w:sz w:val="26"/>
          <w:szCs w:val="26"/>
          <w:rtl/>
          <w:lang w:bidi="ar-SY"/>
        </w:rPr>
        <w:t xml:space="preserve"> باسل سليمان </w:t>
      </w:r>
      <w:proofErr w:type="spellStart"/>
      <w:r>
        <w:rPr>
          <w:rFonts w:cs="Simplified Arabic" w:hint="cs"/>
          <w:sz w:val="26"/>
          <w:szCs w:val="26"/>
          <w:rtl/>
          <w:lang w:bidi="ar-SY"/>
        </w:rPr>
        <w:t>شملص</w:t>
      </w:r>
      <w:proofErr w:type="spellEnd"/>
      <w:r>
        <w:rPr>
          <w:rFonts w:cs="Simplified Arabic" w:hint="cs"/>
          <w:sz w:val="26"/>
          <w:szCs w:val="26"/>
          <w:rtl/>
          <w:lang w:bidi="ar-SY"/>
        </w:rPr>
        <w:t>/</w:t>
      </w:r>
    </w:p>
    <w:p w:rsidR="00924CA7" w:rsidRPr="004C098C" w:rsidRDefault="00924CA7" w:rsidP="00924CA7">
      <w:pPr>
        <w:rPr>
          <w:rFonts w:cs="Simplified Arabic"/>
          <w:sz w:val="27"/>
          <w:szCs w:val="27"/>
          <w:rtl/>
          <w:lang w:bidi="ar-SY"/>
        </w:rPr>
      </w:pPr>
      <w:r w:rsidRPr="004C098C">
        <w:rPr>
          <w:rFonts w:cs="Simplified Arabic" w:hint="cs"/>
          <w:sz w:val="27"/>
          <w:szCs w:val="27"/>
          <w:rtl/>
          <w:lang w:bidi="ar-SY"/>
        </w:rPr>
        <w:t xml:space="preserve">وعلى </w:t>
      </w:r>
      <w:r>
        <w:rPr>
          <w:rFonts w:cs="Simplified Arabic" w:hint="cs"/>
          <w:sz w:val="27"/>
          <w:szCs w:val="27"/>
          <w:rtl/>
          <w:lang w:bidi="ar-SY"/>
        </w:rPr>
        <w:t>مذكرات عرض</w:t>
      </w:r>
      <w:r w:rsidRPr="004C098C">
        <w:rPr>
          <w:rFonts w:cs="Simplified Arabic" w:hint="cs"/>
          <w:sz w:val="27"/>
          <w:szCs w:val="27"/>
          <w:rtl/>
          <w:lang w:bidi="ar-SY"/>
        </w:rPr>
        <w:t xml:space="preserve"> مديرية الشؤون الفنية </w:t>
      </w:r>
      <w:r w:rsidRPr="004C098C">
        <w:rPr>
          <w:rFonts w:cs="Simplified Arabic"/>
          <w:sz w:val="27"/>
          <w:szCs w:val="27"/>
          <w:rtl/>
          <w:lang w:bidi="ar-SY"/>
        </w:rPr>
        <w:t>–</w:t>
      </w:r>
      <w:r>
        <w:rPr>
          <w:rFonts w:cs="Simplified Arabic" w:hint="cs"/>
          <w:sz w:val="27"/>
          <w:szCs w:val="27"/>
          <w:rtl/>
          <w:lang w:bidi="ar-SY"/>
        </w:rPr>
        <w:t xml:space="preserve"> </w:t>
      </w:r>
      <w:r w:rsidRPr="004C098C">
        <w:rPr>
          <w:rFonts w:cs="Simplified Arabic" w:hint="cs"/>
          <w:sz w:val="27"/>
          <w:szCs w:val="27"/>
          <w:rtl/>
          <w:lang w:bidi="ar-SY"/>
        </w:rPr>
        <w:t>دائرة ال</w:t>
      </w:r>
      <w:r>
        <w:rPr>
          <w:rFonts w:cs="Simplified Arabic" w:hint="cs"/>
          <w:sz w:val="27"/>
          <w:szCs w:val="27"/>
          <w:rtl/>
          <w:lang w:bidi="ar-SY"/>
        </w:rPr>
        <w:t>أملاك</w:t>
      </w:r>
      <w:r w:rsidRPr="004C098C">
        <w:rPr>
          <w:rFonts w:cs="Simplified Arabic" w:hint="cs"/>
          <w:sz w:val="27"/>
          <w:szCs w:val="27"/>
          <w:rtl/>
          <w:lang w:bidi="ar-SY"/>
        </w:rPr>
        <w:t xml:space="preserve"> </w:t>
      </w:r>
      <w:r w:rsidRPr="004C098C">
        <w:rPr>
          <w:rFonts w:cs="Simplified Arabic"/>
          <w:sz w:val="27"/>
          <w:szCs w:val="27"/>
          <w:rtl/>
          <w:lang w:bidi="ar-SY"/>
        </w:rPr>
        <w:t>–</w:t>
      </w:r>
      <w:r w:rsidRPr="004C098C">
        <w:rPr>
          <w:rFonts w:cs="Simplified Arabic" w:hint="cs"/>
          <w:sz w:val="27"/>
          <w:szCs w:val="27"/>
          <w:rtl/>
          <w:lang w:bidi="ar-SY"/>
        </w:rPr>
        <w:t xml:space="preserve"> </w:t>
      </w:r>
      <w:r>
        <w:rPr>
          <w:rFonts w:cs="Simplified Arabic" w:hint="cs"/>
          <w:sz w:val="27"/>
          <w:szCs w:val="27"/>
          <w:rtl/>
          <w:lang w:bidi="ar-SY"/>
        </w:rPr>
        <w:t xml:space="preserve">ذوات الأرقام / بلا </w:t>
      </w:r>
      <w:r>
        <w:rPr>
          <w:rFonts w:cs="Simplified Arabic"/>
          <w:sz w:val="27"/>
          <w:szCs w:val="27"/>
          <w:rtl/>
          <w:lang w:bidi="ar-SY"/>
        </w:rPr>
        <w:t>–</w:t>
      </w:r>
      <w:r>
        <w:rPr>
          <w:rFonts w:cs="Simplified Arabic" w:hint="cs"/>
          <w:sz w:val="27"/>
          <w:szCs w:val="27"/>
          <w:rtl/>
          <w:lang w:bidi="ar-SY"/>
        </w:rPr>
        <w:t xml:space="preserve"> بلا </w:t>
      </w:r>
      <w:r>
        <w:rPr>
          <w:rFonts w:cs="Simplified Arabic"/>
          <w:sz w:val="27"/>
          <w:szCs w:val="27"/>
          <w:rtl/>
          <w:lang w:bidi="ar-SY"/>
        </w:rPr>
        <w:t>–</w:t>
      </w:r>
      <w:r>
        <w:rPr>
          <w:rFonts w:cs="Simplified Arabic" w:hint="cs"/>
          <w:sz w:val="27"/>
          <w:szCs w:val="27"/>
          <w:rtl/>
          <w:lang w:bidi="ar-SY"/>
        </w:rPr>
        <w:t xml:space="preserve"> 4097-4095-بلا </w:t>
      </w:r>
      <w:r>
        <w:rPr>
          <w:rFonts w:cs="Simplified Arabic"/>
          <w:sz w:val="27"/>
          <w:szCs w:val="27"/>
          <w:rtl/>
          <w:lang w:bidi="ar-SY"/>
        </w:rPr>
        <w:t>–</w:t>
      </w:r>
      <w:r>
        <w:rPr>
          <w:rFonts w:cs="Simplified Arabic" w:hint="cs"/>
          <w:sz w:val="27"/>
          <w:szCs w:val="27"/>
          <w:rtl/>
          <w:lang w:bidi="ar-SY"/>
        </w:rPr>
        <w:t>بلا/  تاريخ 11/6/2018</w:t>
      </w:r>
    </w:p>
    <w:p w:rsidR="00924CA7" w:rsidRDefault="00924CA7" w:rsidP="00924CA7">
      <w:pPr>
        <w:rPr>
          <w:rFonts w:cs="Simplified Arabic"/>
          <w:sz w:val="26"/>
          <w:szCs w:val="26"/>
          <w:rtl/>
          <w:lang w:bidi="ar-SY"/>
        </w:rPr>
      </w:pPr>
      <w:r>
        <w:rPr>
          <w:rFonts w:cs="Simplified Arabic" w:hint="cs"/>
          <w:sz w:val="26"/>
          <w:szCs w:val="26"/>
          <w:rtl/>
          <w:lang w:bidi="ar-SY"/>
        </w:rPr>
        <w:t xml:space="preserve">وعلى مقترح عضو المكتب التنفيذي المختص المؤرخ في 12/6/2018 </w:t>
      </w:r>
    </w:p>
    <w:p w:rsidR="00924CA7" w:rsidRDefault="00924CA7" w:rsidP="00924CA7">
      <w:pPr>
        <w:rPr>
          <w:rFonts w:cs="Simplified Arabic"/>
          <w:sz w:val="26"/>
          <w:szCs w:val="26"/>
          <w:rtl/>
          <w:lang w:bidi="ar-SY"/>
        </w:rPr>
      </w:pPr>
      <w:r w:rsidRPr="00601688">
        <w:rPr>
          <w:rFonts w:cs="Simplified Arabic" w:hint="cs"/>
          <w:sz w:val="26"/>
          <w:szCs w:val="26"/>
          <w:rtl/>
          <w:lang w:bidi="ar-SY"/>
        </w:rPr>
        <w:t>وعلى</w:t>
      </w:r>
      <w:r>
        <w:rPr>
          <w:rFonts w:cs="Simplified Arabic" w:hint="cs"/>
          <w:sz w:val="26"/>
          <w:szCs w:val="26"/>
          <w:rtl/>
          <w:lang w:bidi="ar-SY"/>
        </w:rPr>
        <w:t xml:space="preserve"> موافقة الأعضاء الحاضرين بالإجماع  بالجلسة رقم/</w:t>
      </w:r>
      <w:r w:rsidRPr="00601688">
        <w:rPr>
          <w:rFonts w:cs="Simplified Arabic" w:hint="cs"/>
          <w:sz w:val="26"/>
          <w:szCs w:val="26"/>
          <w:rtl/>
          <w:lang w:bidi="ar-SY"/>
        </w:rPr>
        <w:t xml:space="preserve"> </w:t>
      </w:r>
      <w:r>
        <w:rPr>
          <w:rFonts w:cs="Simplified Arabic" w:hint="cs"/>
          <w:sz w:val="26"/>
          <w:szCs w:val="26"/>
          <w:rtl/>
          <w:lang w:bidi="ar-SY"/>
        </w:rPr>
        <w:t>22</w:t>
      </w:r>
      <w:r w:rsidRPr="00601688">
        <w:rPr>
          <w:rFonts w:cs="Simplified Arabic" w:hint="cs"/>
          <w:sz w:val="26"/>
          <w:szCs w:val="26"/>
          <w:rtl/>
          <w:lang w:bidi="ar-SY"/>
        </w:rPr>
        <w:t xml:space="preserve">/ تاريخ </w:t>
      </w:r>
      <w:r>
        <w:rPr>
          <w:rFonts w:cs="Simplified Arabic" w:hint="cs"/>
          <w:sz w:val="26"/>
          <w:szCs w:val="26"/>
          <w:rtl/>
          <w:lang w:bidi="ar-SY"/>
        </w:rPr>
        <w:t>12/6/2018</w:t>
      </w:r>
    </w:p>
    <w:p w:rsidR="00924CA7" w:rsidRPr="005D46DC" w:rsidRDefault="00924CA7" w:rsidP="00924CA7">
      <w:pPr>
        <w:jc w:val="center"/>
        <w:rPr>
          <w:rFonts w:cs="Simplified Arabic"/>
          <w:b/>
          <w:bCs/>
          <w:sz w:val="25"/>
          <w:szCs w:val="25"/>
          <w:rtl/>
          <w:lang w:bidi="ar-SY"/>
        </w:rPr>
      </w:pPr>
      <w:r w:rsidRPr="005D46DC">
        <w:rPr>
          <w:rFonts w:cs="Simplified Arabic" w:hint="cs"/>
          <w:b/>
          <w:bCs/>
          <w:sz w:val="25"/>
          <w:szCs w:val="25"/>
          <w:rtl/>
          <w:lang w:bidi="ar-SY"/>
        </w:rPr>
        <w:t>يقرر ما يلي:</w:t>
      </w:r>
    </w:p>
    <w:p w:rsidR="00924CA7" w:rsidRDefault="00924CA7" w:rsidP="00924CA7">
      <w:pPr>
        <w:tabs>
          <w:tab w:val="left" w:pos="940"/>
        </w:tabs>
        <w:rPr>
          <w:rFonts w:cs="Simplified Arabic"/>
          <w:sz w:val="26"/>
          <w:szCs w:val="26"/>
          <w:rtl/>
        </w:rPr>
      </w:pPr>
      <w:r w:rsidRPr="005A13B9">
        <w:rPr>
          <w:rFonts w:cs="Simplified Arabic" w:hint="cs"/>
          <w:b/>
          <w:bCs/>
          <w:szCs w:val="28"/>
          <w:rtl/>
        </w:rPr>
        <w:t xml:space="preserve">مادة 1- </w:t>
      </w:r>
      <w:r w:rsidRPr="00447AD6">
        <w:rPr>
          <w:rFonts w:cs="Simplified Arabic" w:hint="cs"/>
          <w:sz w:val="26"/>
          <w:szCs w:val="26"/>
          <w:rtl/>
        </w:rPr>
        <w:t xml:space="preserve">الموافقة على منح </w:t>
      </w:r>
      <w:r>
        <w:rPr>
          <w:rFonts w:cs="Simplified Arabic" w:hint="cs"/>
          <w:sz w:val="26"/>
          <w:szCs w:val="26"/>
          <w:rtl/>
        </w:rPr>
        <w:t xml:space="preserve">رخصة إشغال أملاك عامة بمساحة /6/ م2 فقط ستة متر مربع </w:t>
      </w:r>
      <w:proofErr w:type="spellStart"/>
      <w:r>
        <w:rPr>
          <w:rFonts w:cs="Simplified Arabic" w:hint="cs"/>
          <w:sz w:val="26"/>
          <w:szCs w:val="26"/>
          <w:rtl/>
        </w:rPr>
        <w:t>لاغير</w:t>
      </w:r>
      <w:proofErr w:type="spellEnd"/>
      <w:r>
        <w:rPr>
          <w:rFonts w:cs="Simplified Arabic" w:hint="cs"/>
          <w:sz w:val="26"/>
          <w:szCs w:val="26"/>
          <w:rtl/>
        </w:rPr>
        <w:t xml:space="preserve"> على الرصيف الواقع على الشارع الرئيسي </w:t>
      </w:r>
      <w:proofErr w:type="spellStart"/>
      <w:r>
        <w:rPr>
          <w:rFonts w:cs="Simplified Arabic" w:hint="cs"/>
          <w:sz w:val="26"/>
          <w:szCs w:val="26"/>
          <w:rtl/>
        </w:rPr>
        <w:t>لشاليهات</w:t>
      </w:r>
      <w:proofErr w:type="spellEnd"/>
      <w:r>
        <w:rPr>
          <w:rFonts w:cs="Simplified Arabic" w:hint="cs"/>
          <w:sz w:val="26"/>
          <w:szCs w:val="26"/>
          <w:rtl/>
        </w:rPr>
        <w:t xml:space="preserve"> الأحلام لكل من السادة </w:t>
      </w:r>
      <w:r>
        <w:rPr>
          <w:rFonts w:cs="Simplified Arabic" w:hint="cs"/>
          <w:sz w:val="26"/>
          <w:szCs w:val="26"/>
          <w:rtl/>
          <w:lang w:bidi="ar-SY"/>
        </w:rPr>
        <w:t xml:space="preserve">/علي </w:t>
      </w:r>
      <w:proofErr w:type="spellStart"/>
      <w:r>
        <w:rPr>
          <w:rFonts w:cs="Simplified Arabic" w:hint="cs"/>
          <w:sz w:val="26"/>
          <w:szCs w:val="26"/>
          <w:rtl/>
          <w:lang w:bidi="ar-SY"/>
        </w:rPr>
        <w:t>بيار</w:t>
      </w:r>
      <w:proofErr w:type="spellEnd"/>
      <w:r>
        <w:rPr>
          <w:rFonts w:cs="Simplified Arabic" w:hint="cs"/>
          <w:sz w:val="26"/>
          <w:szCs w:val="26"/>
          <w:rtl/>
          <w:lang w:bidi="ar-SY"/>
        </w:rPr>
        <w:t xml:space="preserve"> عباس</w:t>
      </w:r>
      <w:r>
        <w:rPr>
          <w:rFonts w:cs="Simplified Arabic"/>
          <w:sz w:val="26"/>
          <w:szCs w:val="26"/>
          <w:rtl/>
          <w:lang w:bidi="ar-SY"/>
        </w:rPr>
        <w:t>–</w:t>
      </w:r>
      <w:r>
        <w:rPr>
          <w:rFonts w:cs="Simplified Arabic" w:hint="cs"/>
          <w:sz w:val="26"/>
          <w:szCs w:val="26"/>
          <w:rtl/>
          <w:lang w:bidi="ar-SY"/>
        </w:rPr>
        <w:t xml:space="preserve"> أحمد محمود حلوة </w:t>
      </w:r>
      <w:r>
        <w:rPr>
          <w:rFonts w:cs="Simplified Arabic"/>
          <w:sz w:val="26"/>
          <w:szCs w:val="26"/>
          <w:rtl/>
          <w:lang w:bidi="ar-SY"/>
        </w:rPr>
        <w:t>–</w:t>
      </w:r>
      <w:r>
        <w:rPr>
          <w:rFonts w:cs="Simplified Arabic" w:hint="cs"/>
          <w:sz w:val="26"/>
          <w:szCs w:val="26"/>
          <w:rtl/>
          <w:lang w:bidi="ar-SY"/>
        </w:rPr>
        <w:t xml:space="preserve"> غدير </w:t>
      </w:r>
      <w:proofErr w:type="spellStart"/>
      <w:r>
        <w:rPr>
          <w:rFonts w:cs="Simplified Arabic" w:hint="cs"/>
          <w:sz w:val="26"/>
          <w:szCs w:val="26"/>
          <w:rtl/>
          <w:lang w:bidi="ar-SY"/>
        </w:rPr>
        <w:t>ديوب</w:t>
      </w:r>
      <w:proofErr w:type="spellEnd"/>
      <w:r>
        <w:rPr>
          <w:rFonts w:cs="Simplified Arabic" w:hint="cs"/>
          <w:sz w:val="26"/>
          <w:szCs w:val="26"/>
          <w:rtl/>
          <w:lang w:bidi="ar-SY"/>
        </w:rPr>
        <w:t xml:space="preserve"> فياض </w:t>
      </w:r>
      <w:r>
        <w:rPr>
          <w:rFonts w:cs="Simplified Arabic"/>
          <w:sz w:val="26"/>
          <w:szCs w:val="26"/>
          <w:rtl/>
          <w:lang w:bidi="ar-SY"/>
        </w:rPr>
        <w:t>–</w:t>
      </w:r>
      <w:r>
        <w:rPr>
          <w:rFonts w:cs="Simplified Arabic" w:hint="cs"/>
          <w:sz w:val="26"/>
          <w:szCs w:val="26"/>
          <w:rtl/>
          <w:lang w:bidi="ar-SY"/>
        </w:rPr>
        <w:t xml:space="preserve"> عدنان محمود كنعان</w:t>
      </w:r>
      <w:r>
        <w:rPr>
          <w:rFonts w:cs="Simplified Arabic"/>
          <w:sz w:val="26"/>
          <w:szCs w:val="26"/>
          <w:rtl/>
          <w:lang w:bidi="ar-SY"/>
        </w:rPr>
        <w:t>–</w:t>
      </w:r>
      <w:r>
        <w:rPr>
          <w:rFonts w:cs="Simplified Arabic" w:hint="cs"/>
          <w:sz w:val="26"/>
          <w:szCs w:val="26"/>
          <w:rtl/>
          <w:lang w:bidi="ar-SY"/>
        </w:rPr>
        <w:t xml:space="preserve">محمود أحمد حلوة </w:t>
      </w:r>
      <w:r>
        <w:rPr>
          <w:rFonts w:cs="Simplified Arabic"/>
          <w:sz w:val="26"/>
          <w:szCs w:val="26"/>
          <w:rtl/>
          <w:lang w:bidi="ar-SY"/>
        </w:rPr>
        <w:t>–</w:t>
      </w:r>
      <w:r>
        <w:rPr>
          <w:rFonts w:cs="Simplified Arabic" w:hint="cs"/>
          <w:sz w:val="26"/>
          <w:szCs w:val="26"/>
          <w:rtl/>
          <w:lang w:bidi="ar-SY"/>
        </w:rPr>
        <w:t xml:space="preserve"> باسل سليمان </w:t>
      </w:r>
      <w:proofErr w:type="spellStart"/>
      <w:r>
        <w:rPr>
          <w:rFonts w:cs="Simplified Arabic" w:hint="cs"/>
          <w:sz w:val="26"/>
          <w:szCs w:val="26"/>
          <w:rtl/>
          <w:lang w:bidi="ar-SY"/>
        </w:rPr>
        <w:t>شملص</w:t>
      </w:r>
      <w:proofErr w:type="spellEnd"/>
      <w:r>
        <w:rPr>
          <w:rFonts w:cs="Simplified Arabic" w:hint="cs"/>
          <w:sz w:val="26"/>
          <w:szCs w:val="26"/>
          <w:rtl/>
          <w:lang w:bidi="ar-SY"/>
        </w:rPr>
        <w:t xml:space="preserve">/ </w:t>
      </w:r>
    </w:p>
    <w:p w:rsidR="00924CA7" w:rsidRDefault="00924CA7" w:rsidP="00924CA7">
      <w:pPr>
        <w:tabs>
          <w:tab w:val="left" w:pos="940"/>
        </w:tabs>
        <w:rPr>
          <w:rFonts w:cs="Simplified Arabic"/>
          <w:b/>
          <w:bCs/>
          <w:szCs w:val="28"/>
          <w:rtl/>
        </w:rPr>
      </w:pPr>
      <w:r w:rsidRPr="005A13B9">
        <w:rPr>
          <w:rFonts w:cs="Simplified Arabic" w:hint="cs"/>
          <w:b/>
          <w:bCs/>
          <w:szCs w:val="28"/>
          <w:rtl/>
        </w:rPr>
        <w:t xml:space="preserve">مادة </w:t>
      </w:r>
      <w:r>
        <w:rPr>
          <w:rFonts w:cs="Simplified Arabic" w:hint="cs"/>
          <w:b/>
          <w:bCs/>
          <w:szCs w:val="28"/>
          <w:rtl/>
        </w:rPr>
        <w:t>2</w:t>
      </w:r>
      <w:r w:rsidRPr="005A13B9">
        <w:rPr>
          <w:rFonts w:cs="Simplified Arabic" w:hint="cs"/>
          <w:b/>
          <w:bCs/>
          <w:szCs w:val="28"/>
          <w:rtl/>
        </w:rPr>
        <w:t xml:space="preserve">- </w:t>
      </w:r>
      <w:r w:rsidRPr="00F74FE5">
        <w:rPr>
          <w:rFonts w:cs="Simplified Arabic" w:hint="cs"/>
          <w:sz w:val="26"/>
          <w:szCs w:val="26"/>
          <w:rtl/>
        </w:rPr>
        <w:t>يحدد بدل الإشغال ﺒ/70/ل.</w:t>
      </w:r>
      <w:r>
        <w:rPr>
          <w:rFonts w:cs="Simplified Arabic" w:hint="cs"/>
          <w:sz w:val="26"/>
          <w:szCs w:val="26"/>
          <w:rtl/>
        </w:rPr>
        <w:t>س /م2/يوم فقط سبعون ليرة سورية لكل متر مربع واحد يومياً شريطة دفع الرسوم سلفاً لنهاية عام 2018 .</w:t>
      </w:r>
      <w:r>
        <w:rPr>
          <w:rFonts w:cs="Simplified Arabic" w:hint="cs"/>
          <w:b/>
          <w:bCs/>
          <w:szCs w:val="28"/>
          <w:rtl/>
        </w:rPr>
        <w:t xml:space="preserve"> </w:t>
      </w:r>
    </w:p>
    <w:p w:rsidR="00924CA7" w:rsidRDefault="00924CA7" w:rsidP="00924CA7">
      <w:pPr>
        <w:tabs>
          <w:tab w:val="left" w:pos="940"/>
        </w:tabs>
        <w:rPr>
          <w:rFonts w:cs="Simplified Arabic"/>
          <w:sz w:val="26"/>
          <w:szCs w:val="26"/>
          <w:rtl/>
        </w:rPr>
      </w:pPr>
      <w:r w:rsidRPr="005A13B9">
        <w:rPr>
          <w:rFonts w:cs="Simplified Arabic" w:hint="cs"/>
          <w:b/>
          <w:bCs/>
          <w:szCs w:val="28"/>
          <w:rtl/>
        </w:rPr>
        <w:t xml:space="preserve">مادة </w:t>
      </w:r>
      <w:r>
        <w:rPr>
          <w:rFonts w:cs="Simplified Arabic" w:hint="cs"/>
          <w:b/>
          <w:bCs/>
          <w:szCs w:val="28"/>
          <w:rtl/>
        </w:rPr>
        <w:t>3</w:t>
      </w:r>
      <w:r w:rsidRPr="005A13B9">
        <w:rPr>
          <w:rFonts w:cs="Simplified Arabic" w:hint="cs"/>
          <w:b/>
          <w:bCs/>
          <w:szCs w:val="28"/>
          <w:rtl/>
        </w:rPr>
        <w:t xml:space="preserve"> </w:t>
      </w:r>
      <w:r>
        <w:rPr>
          <w:rFonts w:cs="Simplified Arabic"/>
          <w:b/>
          <w:bCs/>
          <w:szCs w:val="28"/>
          <w:rtl/>
        </w:rPr>
        <w:t>–</w:t>
      </w:r>
      <w:r w:rsidRPr="005A13B9">
        <w:rPr>
          <w:rFonts w:cs="Simplified Arabic" w:hint="cs"/>
          <w:b/>
          <w:bCs/>
          <w:szCs w:val="28"/>
          <w:rtl/>
        </w:rPr>
        <w:t xml:space="preserve"> </w:t>
      </w:r>
      <w:r>
        <w:rPr>
          <w:rFonts w:cs="Simplified Arabic" w:hint="cs"/>
          <w:sz w:val="26"/>
          <w:szCs w:val="26"/>
          <w:rtl/>
        </w:rPr>
        <w:t>يتم تجديد الرخصة تلقائياً في العام القادم وذلك بعد دفع الرسوم المترتبة عليه بالعام الجديد بالكامل .</w:t>
      </w:r>
    </w:p>
    <w:p w:rsidR="00924CA7" w:rsidRPr="00155510" w:rsidRDefault="00924CA7" w:rsidP="00924CA7">
      <w:pPr>
        <w:tabs>
          <w:tab w:val="left" w:pos="940"/>
        </w:tabs>
        <w:rPr>
          <w:rFonts w:cs="Simplified Arabic"/>
          <w:b/>
          <w:bCs/>
          <w:szCs w:val="28"/>
          <w:rtl/>
        </w:rPr>
      </w:pPr>
      <w:r w:rsidRPr="005A13B9">
        <w:rPr>
          <w:rFonts w:cs="Simplified Arabic" w:hint="cs"/>
          <w:b/>
          <w:bCs/>
          <w:szCs w:val="28"/>
          <w:rtl/>
        </w:rPr>
        <w:t xml:space="preserve">مادة </w:t>
      </w:r>
      <w:r>
        <w:rPr>
          <w:rFonts w:cs="Simplified Arabic" w:hint="cs"/>
          <w:b/>
          <w:bCs/>
          <w:szCs w:val="28"/>
          <w:rtl/>
        </w:rPr>
        <w:t>4</w:t>
      </w:r>
      <w:r w:rsidRPr="005A13B9">
        <w:rPr>
          <w:rFonts w:cs="Simplified Arabic" w:hint="cs"/>
          <w:b/>
          <w:bCs/>
          <w:szCs w:val="28"/>
          <w:rtl/>
        </w:rPr>
        <w:t xml:space="preserve"> </w:t>
      </w:r>
      <w:r w:rsidRPr="005A13B9">
        <w:rPr>
          <w:rFonts w:cs="Simplified Arabic"/>
          <w:b/>
          <w:bCs/>
          <w:szCs w:val="28"/>
          <w:rtl/>
        </w:rPr>
        <w:t>–</w:t>
      </w:r>
      <w:r w:rsidRPr="005A13B9">
        <w:rPr>
          <w:rFonts w:cs="Simplified Arabic" w:hint="cs"/>
          <w:b/>
          <w:bCs/>
          <w:szCs w:val="28"/>
          <w:rtl/>
        </w:rPr>
        <w:t xml:space="preserve"> </w:t>
      </w:r>
      <w:r w:rsidRPr="00447AD6">
        <w:rPr>
          <w:rFonts w:cs="Simplified Arabic" w:hint="cs"/>
          <w:sz w:val="26"/>
          <w:szCs w:val="26"/>
          <w:rtl/>
        </w:rPr>
        <w:t>يبلغ هذا القرار من يلزم لتنفيذه .</w:t>
      </w:r>
    </w:p>
    <w:p w:rsidR="00924CA7" w:rsidRDefault="00924CA7" w:rsidP="00924CA7">
      <w:pPr>
        <w:rPr>
          <w:rFonts w:cs="Simplified Arabic"/>
          <w:b/>
          <w:bCs/>
          <w:sz w:val="28"/>
          <w:szCs w:val="28"/>
          <w:rtl/>
          <w:lang w:bidi="ar-SY"/>
        </w:rPr>
      </w:pPr>
      <w:r>
        <w:rPr>
          <w:rFonts w:cs="Simplified Arabic" w:hint="cs"/>
          <w:b/>
          <w:bCs/>
          <w:sz w:val="28"/>
          <w:szCs w:val="28"/>
          <w:rtl/>
          <w:lang w:bidi="ar-SY"/>
        </w:rPr>
        <w:t xml:space="preserve">                                   طرطوس 12/ 6/2018</w:t>
      </w:r>
    </w:p>
    <w:p w:rsidR="00924CA7" w:rsidRDefault="00924CA7" w:rsidP="00924CA7">
      <w:pPr>
        <w:rPr>
          <w:rFonts w:cs="Simplified Arabic"/>
          <w:b/>
          <w:bCs/>
          <w:sz w:val="28"/>
          <w:szCs w:val="28"/>
          <w:rtl/>
          <w:lang w:bidi="ar-SY"/>
        </w:rPr>
      </w:pPr>
    </w:p>
    <w:p w:rsidR="00924CA7" w:rsidRPr="00353F6D" w:rsidRDefault="00924CA7" w:rsidP="00924CA7">
      <w:pPr>
        <w:jc w:val="both"/>
        <w:rPr>
          <w:rFonts w:cs="Simplified Arabic"/>
          <w:b/>
          <w:bCs/>
          <w:sz w:val="28"/>
          <w:szCs w:val="28"/>
          <w:rtl/>
          <w:lang w:bidi="ar-SY"/>
        </w:rPr>
      </w:pP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مدير المدينة                                   </w:t>
      </w:r>
      <w:r w:rsidRPr="00353F6D">
        <w:rPr>
          <w:rFonts w:cs="Simplified Arabic" w:hint="cs"/>
          <w:b/>
          <w:bCs/>
          <w:sz w:val="28"/>
          <w:szCs w:val="28"/>
          <w:rtl/>
          <w:lang w:bidi="ar-SY"/>
        </w:rPr>
        <w:t>رئيس المكتب التنفيذي لمجلس مدينة طرطوس</w:t>
      </w:r>
    </w:p>
    <w:p w:rsidR="00924CA7" w:rsidRPr="00353F6D" w:rsidRDefault="00924CA7" w:rsidP="00924CA7">
      <w:pPr>
        <w:jc w:val="both"/>
        <w:rPr>
          <w:rFonts w:cs="Simplified Arabic"/>
          <w:b/>
          <w:bCs/>
          <w:sz w:val="28"/>
          <w:szCs w:val="28"/>
          <w:rtl/>
          <w:lang w:bidi="ar-SY"/>
        </w:rPr>
      </w:pPr>
      <w:r>
        <w:rPr>
          <w:rFonts w:cs="Simplified Arabic" w:hint="cs"/>
          <w:b/>
          <w:bCs/>
          <w:sz w:val="28"/>
          <w:szCs w:val="28"/>
          <w:rtl/>
          <w:lang w:bidi="ar-SY"/>
        </w:rPr>
        <w:t xml:space="preserve">المهندس مظهر حسن                                                القاضي محمد خالد زين  </w:t>
      </w:r>
    </w:p>
    <w:p w:rsidR="00924CA7" w:rsidRDefault="00924CA7" w:rsidP="00924CA7">
      <w:pPr>
        <w:jc w:val="lowKashida"/>
        <w:rPr>
          <w:rFonts w:cs="Simplified Arabic"/>
          <w:b/>
          <w:bCs/>
          <w:u w:val="single"/>
          <w:lang w:bidi="ar-SY"/>
        </w:rPr>
      </w:pPr>
    </w:p>
    <w:p w:rsidR="00924CA7" w:rsidRDefault="00924CA7" w:rsidP="00924CA7">
      <w:pPr>
        <w:jc w:val="lowKashida"/>
        <w:rPr>
          <w:rFonts w:cs="Simplified Arabic"/>
          <w:b/>
          <w:bCs/>
          <w:u w:val="single"/>
          <w:lang w:bidi="ar-SY"/>
        </w:rPr>
      </w:pPr>
    </w:p>
    <w:p w:rsidR="00924CA7" w:rsidRDefault="00924CA7" w:rsidP="00924CA7">
      <w:pPr>
        <w:jc w:val="lowKashida"/>
        <w:rPr>
          <w:rFonts w:cs="Simplified Arabic"/>
          <w:b/>
          <w:bCs/>
          <w:u w:val="single"/>
          <w:rtl/>
          <w:lang w:bidi="ar-SY"/>
        </w:rPr>
      </w:pPr>
    </w:p>
    <w:p w:rsidR="00924CA7" w:rsidRDefault="00924CA7" w:rsidP="00924CA7">
      <w:pPr>
        <w:jc w:val="lowKashida"/>
        <w:rPr>
          <w:rFonts w:cs="Simplified Arabic"/>
          <w:b/>
          <w:bCs/>
          <w:u w:val="single"/>
          <w:rtl/>
          <w:lang w:bidi="ar-SY"/>
        </w:rPr>
      </w:pPr>
    </w:p>
    <w:p w:rsidR="00924CA7" w:rsidRPr="00D32A02" w:rsidRDefault="00924CA7" w:rsidP="00924CA7">
      <w:pPr>
        <w:jc w:val="lowKashida"/>
        <w:rPr>
          <w:rFonts w:cs="Simplified Arabic"/>
          <w:b/>
          <w:bCs/>
          <w:rtl/>
          <w:lang w:bidi="ar-SY"/>
        </w:rPr>
      </w:pPr>
      <w:r w:rsidRPr="00D32A02">
        <w:rPr>
          <w:rFonts w:cs="Simplified Arabic" w:hint="cs"/>
          <w:b/>
          <w:bCs/>
          <w:u w:val="single"/>
          <w:rtl/>
          <w:lang w:bidi="ar-SY"/>
        </w:rPr>
        <w:t>صورة إلى</w:t>
      </w:r>
      <w:r w:rsidRPr="00D32A02">
        <w:rPr>
          <w:rFonts w:cs="Simplified Arabic" w:hint="cs"/>
          <w:b/>
          <w:bCs/>
          <w:rtl/>
          <w:lang w:bidi="ar-SY"/>
        </w:rPr>
        <w:t>:</w:t>
      </w:r>
    </w:p>
    <w:p w:rsidR="00924CA7" w:rsidRPr="00852E89" w:rsidRDefault="00924CA7" w:rsidP="00924CA7">
      <w:pPr>
        <w:pStyle w:val="a3"/>
        <w:numPr>
          <w:ilvl w:val="0"/>
          <w:numId w:val="1"/>
        </w:numPr>
        <w:rPr>
          <w:b/>
          <w:bCs/>
        </w:rPr>
      </w:pPr>
      <w:r>
        <w:rPr>
          <w:rFonts w:hint="cs"/>
          <w:b/>
          <w:bCs/>
          <w:rtl/>
        </w:rPr>
        <w:t xml:space="preserve">السيد </w:t>
      </w:r>
      <w:r w:rsidRPr="0095778B">
        <w:rPr>
          <w:rFonts w:hint="cs"/>
          <w:b/>
          <w:bCs/>
          <w:rtl/>
        </w:rPr>
        <w:t xml:space="preserve">مدير المدينة </w:t>
      </w:r>
    </w:p>
    <w:p w:rsidR="00924CA7" w:rsidRDefault="00924CA7" w:rsidP="00924CA7">
      <w:pPr>
        <w:pStyle w:val="a3"/>
        <w:numPr>
          <w:ilvl w:val="0"/>
          <w:numId w:val="1"/>
        </w:numPr>
        <w:rPr>
          <w:b/>
          <w:bCs/>
        </w:rPr>
      </w:pPr>
      <w:r>
        <w:rPr>
          <w:rFonts w:hint="cs"/>
          <w:b/>
          <w:bCs/>
          <w:rtl/>
        </w:rPr>
        <w:t>مديرية الشؤون الفنية مع المرفقات للمتابعة</w:t>
      </w:r>
    </w:p>
    <w:p w:rsidR="00924CA7" w:rsidRDefault="00924CA7" w:rsidP="00924CA7">
      <w:pPr>
        <w:pStyle w:val="a3"/>
        <w:numPr>
          <w:ilvl w:val="0"/>
          <w:numId w:val="1"/>
        </w:numPr>
        <w:rPr>
          <w:b/>
          <w:bCs/>
        </w:rPr>
      </w:pPr>
      <w:r>
        <w:rPr>
          <w:rFonts w:hint="cs"/>
          <w:b/>
          <w:bCs/>
          <w:rtl/>
        </w:rPr>
        <w:t xml:space="preserve">الشؤون المالية للمتابعة </w:t>
      </w:r>
    </w:p>
    <w:p w:rsidR="00924CA7" w:rsidRPr="0095778B" w:rsidRDefault="00924CA7" w:rsidP="00924CA7">
      <w:pPr>
        <w:pStyle w:val="a3"/>
        <w:numPr>
          <w:ilvl w:val="0"/>
          <w:numId w:val="1"/>
        </w:numPr>
        <w:rPr>
          <w:b/>
          <w:bCs/>
        </w:rPr>
      </w:pPr>
      <w:r w:rsidRPr="0095778B">
        <w:rPr>
          <w:rFonts w:hint="cs"/>
          <w:b/>
          <w:bCs/>
          <w:rtl/>
        </w:rPr>
        <w:t>المعلوماتية -</w:t>
      </w:r>
      <w:proofErr w:type="spellStart"/>
      <w:r w:rsidRPr="0095778B">
        <w:rPr>
          <w:rFonts w:hint="cs"/>
          <w:b/>
          <w:bCs/>
          <w:rtl/>
        </w:rPr>
        <w:t>الاضبارة</w:t>
      </w:r>
      <w:proofErr w:type="spellEnd"/>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pStyle w:val="3"/>
        <w:rPr>
          <w:rFonts w:cs="Simplified Arabic"/>
          <w:rtl/>
        </w:rPr>
      </w:pPr>
      <w:r>
        <w:rPr>
          <w:rFonts w:cs="Simplified Arabic" w:hint="cs"/>
          <w:noProof/>
          <w:snapToGrid/>
          <w:rtl/>
          <w:lang w:eastAsia="en-US"/>
        </w:rPr>
        <w:lastRenderedPageBreak/>
        <w:drawing>
          <wp:anchor distT="0" distB="0" distL="114300" distR="114300" simplePos="0" relativeHeight="251677696" behindDoc="0" locked="0" layoutInCell="1" allowOverlap="1">
            <wp:simplePos x="0" y="0"/>
            <wp:positionH relativeFrom="column">
              <wp:posOffset>305435</wp:posOffset>
            </wp:positionH>
            <wp:positionV relativeFrom="paragraph">
              <wp:posOffset>237490</wp:posOffset>
            </wp:positionV>
            <wp:extent cx="980440" cy="1084580"/>
            <wp:effectExtent l="19050" t="0" r="0" b="0"/>
            <wp:wrapSquare wrapText="bothSides"/>
            <wp:docPr id="30"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5" cstate="print">
                      <a:grayscl/>
                    </a:blip>
                    <a:srcRect/>
                    <a:stretch>
                      <a:fillRect/>
                    </a:stretch>
                  </pic:blipFill>
                  <pic:spPr bwMode="auto">
                    <a:xfrm>
                      <a:off x="0" y="0"/>
                      <a:ext cx="980440" cy="1084580"/>
                    </a:xfrm>
                    <a:prstGeom prst="rect">
                      <a:avLst/>
                    </a:prstGeom>
                    <a:noFill/>
                    <a:ln w="9525">
                      <a:noFill/>
                      <a:miter lim="800000"/>
                      <a:headEnd/>
                      <a:tailEnd/>
                    </a:ln>
                  </pic:spPr>
                </pic:pic>
              </a:graphicData>
            </a:graphic>
          </wp:anchor>
        </w:drawing>
      </w:r>
      <w:r>
        <w:rPr>
          <w:rFonts w:cs="Simplified Arabic" w:hint="cs"/>
          <w:rtl/>
        </w:rPr>
        <w:t xml:space="preserve">   </w:t>
      </w:r>
    </w:p>
    <w:p w:rsidR="00924CA7" w:rsidRDefault="00924CA7" w:rsidP="00924CA7">
      <w:pPr>
        <w:pStyle w:val="3"/>
        <w:rPr>
          <w:rFonts w:cs="Simplified Arabic"/>
          <w:sz w:val="26"/>
          <w:szCs w:val="26"/>
          <w:rtl/>
        </w:rPr>
      </w:pPr>
      <w:r>
        <w:rPr>
          <w:rFonts w:cs="Simplified Arabic"/>
          <w:rtl/>
        </w:rPr>
        <w:t>ا</w:t>
      </w:r>
      <w:r>
        <w:rPr>
          <w:rFonts w:cs="Simplified Arabic"/>
          <w:sz w:val="26"/>
          <w:szCs w:val="26"/>
          <w:rtl/>
        </w:rPr>
        <w:t>لجمهوريـة العربيـة السوريـة</w:t>
      </w:r>
      <w:r>
        <w:rPr>
          <w:rFonts w:cs="Simplified Arabic" w:hint="cs"/>
          <w:sz w:val="26"/>
          <w:szCs w:val="26"/>
          <w:rtl/>
        </w:rPr>
        <w:t xml:space="preserve"> </w:t>
      </w:r>
    </w:p>
    <w:p w:rsidR="00924CA7" w:rsidRDefault="00924CA7" w:rsidP="00924CA7">
      <w:pPr>
        <w:pStyle w:val="6"/>
        <w:rPr>
          <w:sz w:val="26"/>
          <w:szCs w:val="26"/>
          <w:rtl/>
        </w:rPr>
      </w:pPr>
      <w:r>
        <w:rPr>
          <w:sz w:val="26"/>
          <w:szCs w:val="26"/>
          <w:rtl/>
        </w:rPr>
        <w:t>وزارة الإدارة المحليـة</w:t>
      </w:r>
      <w:r>
        <w:rPr>
          <w:rFonts w:hint="cs"/>
          <w:sz w:val="26"/>
          <w:szCs w:val="26"/>
          <w:rtl/>
          <w:lang w:bidi="ar-SY"/>
        </w:rPr>
        <w:t xml:space="preserve"> </w:t>
      </w:r>
      <w:r>
        <w:rPr>
          <w:rFonts w:hint="cs"/>
          <w:sz w:val="26"/>
          <w:szCs w:val="26"/>
          <w:rtl/>
        </w:rPr>
        <w:t>والبيئة</w:t>
      </w:r>
    </w:p>
    <w:p w:rsidR="00924CA7" w:rsidRPr="00AC2737" w:rsidRDefault="00924CA7" w:rsidP="00924CA7">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924CA7" w:rsidRPr="003D63C3" w:rsidRDefault="00924CA7" w:rsidP="00924CA7">
      <w:pPr>
        <w:ind w:left="3600"/>
        <w:rPr>
          <w:rFonts w:cs="Simplified Arabic"/>
          <w:b/>
          <w:bCs/>
          <w:sz w:val="28"/>
          <w:szCs w:val="28"/>
          <w:rtl/>
          <w:lang w:bidi="ar-SY"/>
        </w:rPr>
      </w:pPr>
      <w:r>
        <w:rPr>
          <w:rFonts w:cs="Simplified Arabic" w:hint="cs"/>
          <w:b/>
          <w:bCs/>
          <w:sz w:val="28"/>
          <w:szCs w:val="28"/>
          <w:rtl/>
          <w:lang w:bidi="ar-SY"/>
        </w:rPr>
        <w:t>قرار رقم  /194/</w:t>
      </w:r>
    </w:p>
    <w:p w:rsidR="00924CA7" w:rsidRPr="00601688" w:rsidRDefault="00924CA7" w:rsidP="00924CA7">
      <w:pPr>
        <w:rPr>
          <w:rFonts w:cs="Simplified Arabic"/>
          <w:sz w:val="26"/>
          <w:szCs w:val="26"/>
          <w:rtl/>
          <w:lang w:bidi="ar-SY"/>
        </w:rPr>
      </w:pPr>
      <w:r w:rsidRPr="00601688">
        <w:rPr>
          <w:rFonts w:cs="Simplified Arabic" w:hint="cs"/>
          <w:sz w:val="26"/>
          <w:szCs w:val="26"/>
          <w:rtl/>
          <w:lang w:bidi="ar-SY"/>
        </w:rPr>
        <w:t>المكتب التنفيذي لمجلس مدينة طرطوس</w:t>
      </w:r>
    </w:p>
    <w:p w:rsidR="00924CA7" w:rsidRDefault="00924CA7" w:rsidP="00924CA7">
      <w:pPr>
        <w:rPr>
          <w:rFonts w:cs="Simplified Arabic"/>
          <w:sz w:val="26"/>
          <w:szCs w:val="26"/>
          <w:rtl/>
          <w:lang w:bidi="ar-SY"/>
        </w:rPr>
      </w:pPr>
      <w:r w:rsidRPr="00795999">
        <w:rPr>
          <w:rFonts w:cs="Simplified Arabic" w:hint="cs"/>
          <w:sz w:val="26"/>
          <w:szCs w:val="26"/>
          <w:rtl/>
          <w:lang w:bidi="ar-SY"/>
        </w:rPr>
        <w:t xml:space="preserve">بناء على قانون الإدارة المحلية </w:t>
      </w:r>
      <w:r>
        <w:rPr>
          <w:rFonts w:cs="Simplified Arabic" w:hint="cs"/>
          <w:sz w:val="26"/>
          <w:szCs w:val="26"/>
          <w:rtl/>
          <w:lang w:bidi="ar-SY"/>
        </w:rPr>
        <w:t xml:space="preserve">الصادر بالمرسوم رقم </w:t>
      </w:r>
      <w:r w:rsidRPr="00795999">
        <w:rPr>
          <w:rFonts w:cs="Simplified Arabic" w:hint="cs"/>
          <w:sz w:val="26"/>
          <w:szCs w:val="26"/>
          <w:rtl/>
          <w:lang w:bidi="ar-SY"/>
        </w:rPr>
        <w:t xml:space="preserve"> /107/ لعام 2011</w:t>
      </w:r>
    </w:p>
    <w:p w:rsidR="00924CA7" w:rsidRDefault="00924CA7" w:rsidP="00924CA7">
      <w:pPr>
        <w:rPr>
          <w:rFonts w:cs="Simplified Arabic"/>
          <w:sz w:val="26"/>
          <w:szCs w:val="26"/>
          <w:rtl/>
          <w:lang w:bidi="ar-SY"/>
        </w:rPr>
      </w:pPr>
      <w:r>
        <w:rPr>
          <w:rFonts w:cs="Simplified Arabic" w:hint="cs"/>
          <w:sz w:val="26"/>
          <w:szCs w:val="26"/>
          <w:rtl/>
          <w:lang w:bidi="ar-SY"/>
        </w:rPr>
        <w:t xml:space="preserve">وعلى  الطلب المقدم من السيد </w:t>
      </w:r>
      <w:proofErr w:type="spellStart"/>
      <w:r>
        <w:rPr>
          <w:rFonts w:cs="Simplified Arabic" w:hint="cs"/>
          <w:sz w:val="26"/>
          <w:szCs w:val="26"/>
          <w:rtl/>
          <w:lang w:bidi="ar-SY"/>
        </w:rPr>
        <w:t>ابراهيم</w:t>
      </w:r>
      <w:proofErr w:type="spellEnd"/>
      <w:r>
        <w:rPr>
          <w:rFonts w:cs="Simplified Arabic" w:hint="cs"/>
          <w:sz w:val="26"/>
          <w:szCs w:val="26"/>
          <w:rtl/>
          <w:lang w:bidi="ar-SY"/>
        </w:rPr>
        <w:t xml:space="preserve"> سليمان </w:t>
      </w:r>
      <w:proofErr w:type="spellStart"/>
      <w:r>
        <w:rPr>
          <w:rFonts w:cs="Simplified Arabic" w:hint="cs"/>
          <w:sz w:val="26"/>
          <w:szCs w:val="26"/>
          <w:rtl/>
          <w:lang w:bidi="ar-SY"/>
        </w:rPr>
        <w:t>خلوف</w:t>
      </w:r>
      <w:proofErr w:type="spellEnd"/>
      <w:r>
        <w:rPr>
          <w:rFonts w:cs="Simplified Arabic" w:hint="cs"/>
          <w:sz w:val="26"/>
          <w:szCs w:val="26"/>
          <w:rtl/>
          <w:lang w:bidi="ar-SY"/>
        </w:rPr>
        <w:t xml:space="preserve"> المسجل بالديوان العام لدينا بالرقم 2002/و تاريخ 18/2/2018 على حاشية السيد المحافظ المسطرة عليه </w:t>
      </w:r>
    </w:p>
    <w:p w:rsidR="00924CA7" w:rsidRPr="004C098C" w:rsidRDefault="00924CA7" w:rsidP="00924CA7">
      <w:pPr>
        <w:rPr>
          <w:rFonts w:cs="Simplified Arabic"/>
          <w:sz w:val="27"/>
          <w:szCs w:val="27"/>
          <w:rtl/>
          <w:lang w:bidi="ar-SY"/>
        </w:rPr>
      </w:pPr>
      <w:r w:rsidRPr="004C098C">
        <w:rPr>
          <w:rFonts w:cs="Simplified Arabic" w:hint="cs"/>
          <w:sz w:val="27"/>
          <w:szCs w:val="27"/>
          <w:rtl/>
          <w:lang w:bidi="ar-SY"/>
        </w:rPr>
        <w:t xml:space="preserve">وعلى </w:t>
      </w:r>
      <w:r>
        <w:rPr>
          <w:rFonts w:cs="Simplified Arabic" w:hint="cs"/>
          <w:sz w:val="27"/>
          <w:szCs w:val="27"/>
          <w:rtl/>
          <w:lang w:bidi="ar-SY"/>
        </w:rPr>
        <w:t>مذكرة عرض</w:t>
      </w:r>
      <w:r w:rsidRPr="004C098C">
        <w:rPr>
          <w:rFonts w:cs="Simplified Arabic" w:hint="cs"/>
          <w:sz w:val="27"/>
          <w:szCs w:val="27"/>
          <w:rtl/>
          <w:lang w:bidi="ar-SY"/>
        </w:rPr>
        <w:t xml:space="preserve"> مديرية الشؤون الفنية </w:t>
      </w:r>
      <w:r w:rsidRPr="004C098C">
        <w:rPr>
          <w:rFonts w:cs="Simplified Arabic"/>
          <w:sz w:val="27"/>
          <w:szCs w:val="27"/>
          <w:rtl/>
          <w:lang w:bidi="ar-SY"/>
        </w:rPr>
        <w:t>–</w:t>
      </w:r>
      <w:r>
        <w:rPr>
          <w:rFonts w:cs="Simplified Arabic" w:hint="cs"/>
          <w:sz w:val="27"/>
          <w:szCs w:val="27"/>
          <w:rtl/>
          <w:lang w:bidi="ar-SY"/>
        </w:rPr>
        <w:t xml:space="preserve"> </w:t>
      </w:r>
      <w:r w:rsidRPr="004C098C">
        <w:rPr>
          <w:rFonts w:cs="Simplified Arabic" w:hint="cs"/>
          <w:sz w:val="27"/>
          <w:szCs w:val="27"/>
          <w:rtl/>
          <w:lang w:bidi="ar-SY"/>
        </w:rPr>
        <w:t>دائرة ال</w:t>
      </w:r>
      <w:r>
        <w:rPr>
          <w:rFonts w:cs="Simplified Arabic" w:hint="cs"/>
          <w:sz w:val="27"/>
          <w:szCs w:val="27"/>
          <w:rtl/>
          <w:lang w:bidi="ar-SY"/>
        </w:rPr>
        <w:t>أملاك</w:t>
      </w:r>
      <w:r w:rsidRPr="004C098C">
        <w:rPr>
          <w:rFonts w:cs="Simplified Arabic" w:hint="cs"/>
          <w:sz w:val="27"/>
          <w:szCs w:val="27"/>
          <w:rtl/>
          <w:lang w:bidi="ar-SY"/>
        </w:rPr>
        <w:t xml:space="preserve"> </w:t>
      </w:r>
      <w:r w:rsidRPr="004C098C">
        <w:rPr>
          <w:rFonts w:cs="Simplified Arabic"/>
          <w:sz w:val="27"/>
          <w:szCs w:val="27"/>
          <w:rtl/>
          <w:lang w:bidi="ar-SY"/>
        </w:rPr>
        <w:t>–</w:t>
      </w:r>
      <w:r w:rsidRPr="004C098C">
        <w:rPr>
          <w:rFonts w:cs="Simplified Arabic" w:hint="cs"/>
          <w:sz w:val="27"/>
          <w:szCs w:val="27"/>
          <w:rtl/>
          <w:lang w:bidi="ar-SY"/>
        </w:rPr>
        <w:t xml:space="preserve"> </w:t>
      </w:r>
      <w:r>
        <w:rPr>
          <w:rFonts w:cs="Simplified Arabic" w:hint="cs"/>
          <w:sz w:val="27"/>
          <w:szCs w:val="27"/>
          <w:rtl/>
          <w:lang w:bidi="ar-SY"/>
        </w:rPr>
        <w:t>رقم /بلا/ تاريخ 24/5/2018</w:t>
      </w:r>
    </w:p>
    <w:p w:rsidR="00924CA7" w:rsidRDefault="00924CA7" w:rsidP="00924CA7">
      <w:pPr>
        <w:rPr>
          <w:rFonts w:cs="Simplified Arabic"/>
          <w:sz w:val="26"/>
          <w:szCs w:val="26"/>
          <w:rtl/>
          <w:lang w:bidi="ar-SY"/>
        </w:rPr>
      </w:pPr>
      <w:r>
        <w:rPr>
          <w:rFonts w:cs="Simplified Arabic" w:hint="cs"/>
          <w:sz w:val="26"/>
          <w:szCs w:val="26"/>
          <w:rtl/>
          <w:lang w:bidi="ar-SY"/>
        </w:rPr>
        <w:t xml:space="preserve">وعلى مقترح عضو المكتب التنفيذي المختص المؤرخ في 12/6/2018 </w:t>
      </w:r>
    </w:p>
    <w:p w:rsidR="00924CA7" w:rsidRDefault="00924CA7" w:rsidP="00924CA7">
      <w:pPr>
        <w:rPr>
          <w:rFonts w:cs="Simplified Arabic"/>
          <w:sz w:val="26"/>
          <w:szCs w:val="26"/>
          <w:rtl/>
          <w:lang w:bidi="ar-SY"/>
        </w:rPr>
      </w:pPr>
      <w:r w:rsidRPr="00601688">
        <w:rPr>
          <w:rFonts w:cs="Simplified Arabic" w:hint="cs"/>
          <w:sz w:val="26"/>
          <w:szCs w:val="26"/>
          <w:rtl/>
          <w:lang w:bidi="ar-SY"/>
        </w:rPr>
        <w:t>وعلى</w:t>
      </w:r>
      <w:r>
        <w:rPr>
          <w:rFonts w:cs="Simplified Arabic" w:hint="cs"/>
          <w:sz w:val="26"/>
          <w:szCs w:val="26"/>
          <w:rtl/>
          <w:lang w:bidi="ar-SY"/>
        </w:rPr>
        <w:t xml:space="preserve"> موافقة الأعضاء الحاضرين بالأكثرية بالجلسة رقم/</w:t>
      </w:r>
      <w:r w:rsidRPr="00601688">
        <w:rPr>
          <w:rFonts w:cs="Simplified Arabic" w:hint="cs"/>
          <w:sz w:val="26"/>
          <w:szCs w:val="26"/>
          <w:rtl/>
          <w:lang w:bidi="ar-SY"/>
        </w:rPr>
        <w:t xml:space="preserve"> </w:t>
      </w:r>
      <w:r>
        <w:rPr>
          <w:rFonts w:cs="Simplified Arabic" w:hint="cs"/>
          <w:sz w:val="26"/>
          <w:szCs w:val="26"/>
          <w:rtl/>
          <w:lang w:bidi="ar-SY"/>
        </w:rPr>
        <w:t>22</w:t>
      </w:r>
      <w:r w:rsidRPr="00601688">
        <w:rPr>
          <w:rFonts w:cs="Simplified Arabic" w:hint="cs"/>
          <w:sz w:val="26"/>
          <w:szCs w:val="26"/>
          <w:rtl/>
          <w:lang w:bidi="ar-SY"/>
        </w:rPr>
        <w:t xml:space="preserve">/ تاريخ </w:t>
      </w:r>
      <w:r>
        <w:rPr>
          <w:rFonts w:cs="Simplified Arabic" w:hint="cs"/>
          <w:sz w:val="26"/>
          <w:szCs w:val="26"/>
          <w:rtl/>
          <w:lang w:bidi="ar-SY"/>
        </w:rPr>
        <w:t>12/6/2018</w:t>
      </w:r>
    </w:p>
    <w:p w:rsidR="00924CA7" w:rsidRPr="005D46DC" w:rsidRDefault="00924CA7" w:rsidP="00924CA7">
      <w:pPr>
        <w:jc w:val="center"/>
        <w:rPr>
          <w:rFonts w:cs="Simplified Arabic"/>
          <w:b/>
          <w:bCs/>
          <w:sz w:val="25"/>
          <w:szCs w:val="25"/>
          <w:rtl/>
          <w:lang w:bidi="ar-SY"/>
        </w:rPr>
      </w:pPr>
      <w:r w:rsidRPr="005D46DC">
        <w:rPr>
          <w:rFonts w:cs="Simplified Arabic" w:hint="cs"/>
          <w:b/>
          <w:bCs/>
          <w:sz w:val="25"/>
          <w:szCs w:val="25"/>
          <w:rtl/>
          <w:lang w:bidi="ar-SY"/>
        </w:rPr>
        <w:t>يقرر ما يلي:</w:t>
      </w:r>
    </w:p>
    <w:p w:rsidR="00924CA7" w:rsidRPr="00796786" w:rsidRDefault="00924CA7" w:rsidP="00924CA7">
      <w:pPr>
        <w:rPr>
          <w:rFonts w:cs="Simplified Arabic"/>
          <w:sz w:val="26"/>
          <w:szCs w:val="26"/>
          <w:rtl/>
          <w:lang w:bidi="ar-SY"/>
        </w:rPr>
      </w:pPr>
      <w:r w:rsidRPr="002E57F4">
        <w:rPr>
          <w:rFonts w:cs="Simplified Arabic" w:hint="cs"/>
          <w:b/>
          <w:bCs/>
          <w:sz w:val="27"/>
          <w:szCs w:val="27"/>
          <w:rtl/>
          <w:lang w:bidi="ar-SY"/>
        </w:rPr>
        <w:t>مادة -1</w:t>
      </w:r>
      <w:r w:rsidRPr="002E57F4">
        <w:rPr>
          <w:rFonts w:cs="Simplified Arabic" w:hint="cs"/>
          <w:b/>
          <w:bCs/>
          <w:sz w:val="26"/>
          <w:szCs w:val="26"/>
          <w:rtl/>
          <w:lang w:bidi="ar-SY"/>
        </w:rPr>
        <w:t>-</w:t>
      </w:r>
      <w:r w:rsidRPr="002E57F4">
        <w:rPr>
          <w:rFonts w:cs="Simplified Arabic" w:hint="cs"/>
          <w:sz w:val="26"/>
          <w:szCs w:val="26"/>
          <w:rtl/>
          <w:lang w:bidi="ar-SY"/>
        </w:rPr>
        <w:t xml:space="preserve"> المو</w:t>
      </w:r>
      <w:r>
        <w:rPr>
          <w:rFonts w:cs="Simplified Arabic" w:hint="cs"/>
          <w:sz w:val="26"/>
          <w:szCs w:val="26"/>
          <w:rtl/>
          <w:lang w:bidi="ar-SY"/>
        </w:rPr>
        <w:t xml:space="preserve">افقة على نقل الكشك المخصص للجريح </w:t>
      </w:r>
      <w:proofErr w:type="spellStart"/>
      <w:r>
        <w:rPr>
          <w:rFonts w:cs="Simplified Arabic" w:hint="cs"/>
          <w:sz w:val="26"/>
          <w:szCs w:val="26"/>
          <w:rtl/>
          <w:lang w:bidi="ar-SY"/>
        </w:rPr>
        <w:t>ابراهيم</w:t>
      </w:r>
      <w:proofErr w:type="spellEnd"/>
      <w:r>
        <w:rPr>
          <w:rFonts w:cs="Simplified Arabic" w:hint="cs"/>
          <w:sz w:val="26"/>
          <w:szCs w:val="26"/>
          <w:rtl/>
          <w:lang w:bidi="ar-SY"/>
        </w:rPr>
        <w:t xml:space="preserve"> سليمان </w:t>
      </w:r>
      <w:proofErr w:type="spellStart"/>
      <w:r>
        <w:rPr>
          <w:rFonts w:cs="Simplified Arabic" w:hint="cs"/>
          <w:sz w:val="26"/>
          <w:szCs w:val="26"/>
          <w:rtl/>
          <w:lang w:bidi="ar-SY"/>
        </w:rPr>
        <w:t>خلوف</w:t>
      </w:r>
      <w:proofErr w:type="spellEnd"/>
      <w:r>
        <w:rPr>
          <w:rFonts w:cs="Simplified Arabic" w:hint="cs"/>
          <w:sz w:val="26"/>
          <w:szCs w:val="26"/>
          <w:rtl/>
          <w:lang w:bidi="ar-SY"/>
        </w:rPr>
        <w:t xml:space="preserve"> من قرب مديرية النقل إلى جانب المعهد الزراعي في أبو </w:t>
      </w:r>
      <w:proofErr w:type="spellStart"/>
      <w:r>
        <w:rPr>
          <w:rFonts w:cs="Simplified Arabic" w:hint="cs"/>
          <w:sz w:val="26"/>
          <w:szCs w:val="26"/>
          <w:rtl/>
          <w:lang w:bidi="ar-SY"/>
        </w:rPr>
        <w:t>عفصة</w:t>
      </w:r>
      <w:proofErr w:type="spellEnd"/>
      <w:r>
        <w:rPr>
          <w:rFonts w:cs="Simplified Arabic" w:hint="cs"/>
          <w:sz w:val="26"/>
          <w:szCs w:val="26"/>
          <w:rtl/>
          <w:lang w:bidi="ar-SY"/>
        </w:rPr>
        <w:t xml:space="preserve"> وذلك كونه حاصل على موافقة السيد محافظ طرطوس ويشمله القرار رقم /331/ لعام 2017.</w:t>
      </w:r>
    </w:p>
    <w:p w:rsidR="00924CA7" w:rsidRDefault="00924CA7" w:rsidP="00924CA7">
      <w:pPr>
        <w:rPr>
          <w:rFonts w:cs="Simplified Arabic"/>
          <w:sz w:val="26"/>
          <w:szCs w:val="26"/>
          <w:rtl/>
          <w:lang w:bidi="ar-SY"/>
        </w:rPr>
      </w:pPr>
      <w:r w:rsidRPr="002E57F4">
        <w:rPr>
          <w:rFonts w:cs="Simplified Arabic" w:hint="cs"/>
          <w:b/>
          <w:bCs/>
          <w:sz w:val="27"/>
          <w:szCs w:val="27"/>
          <w:rtl/>
          <w:lang w:bidi="ar-SY"/>
        </w:rPr>
        <w:t>مادة-</w:t>
      </w:r>
      <w:r>
        <w:rPr>
          <w:rFonts w:cs="Simplified Arabic" w:hint="cs"/>
          <w:b/>
          <w:bCs/>
          <w:sz w:val="27"/>
          <w:szCs w:val="27"/>
          <w:rtl/>
          <w:lang w:bidi="ar-SY"/>
        </w:rPr>
        <w:t>2</w:t>
      </w:r>
      <w:r w:rsidRPr="002E57F4">
        <w:rPr>
          <w:rFonts w:cs="Simplified Arabic" w:hint="cs"/>
          <w:b/>
          <w:bCs/>
          <w:sz w:val="27"/>
          <w:szCs w:val="27"/>
          <w:rtl/>
          <w:lang w:bidi="ar-SY"/>
        </w:rPr>
        <w:t xml:space="preserve">- </w:t>
      </w:r>
      <w:r w:rsidRPr="001D6ECC">
        <w:rPr>
          <w:rFonts w:cs="Simplified Arabic" w:hint="cs"/>
          <w:sz w:val="26"/>
          <w:szCs w:val="26"/>
          <w:rtl/>
          <w:lang w:bidi="ar-SY"/>
        </w:rPr>
        <w:t>متابعة إجراءات النقل والتركيب وتسديد الرسوم المترتبة لقاء ذلك أصولاً في الدائرة المختصة بمديرية الشؤون الفنية .</w:t>
      </w:r>
      <w:r>
        <w:rPr>
          <w:rFonts w:cs="Simplified Arabic" w:hint="cs"/>
          <w:b/>
          <w:bCs/>
          <w:sz w:val="26"/>
          <w:szCs w:val="26"/>
          <w:rtl/>
          <w:lang w:bidi="ar-SY"/>
        </w:rPr>
        <w:t xml:space="preserve"> </w:t>
      </w:r>
    </w:p>
    <w:p w:rsidR="00924CA7" w:rsidRPr="00CA7864" w:rsidRDefault="00924CA7" w:rsidP="00924CA7">
      <w:pPr>
        <w:rPr>
          <w:rFonts w:cs="Simplified Arabic"/>
          <w:b/>
          <w:bCs/>
          <w:sz w:val="24"/>
          <w:szCs w:val="27"/>
          <w:rtl/>
          <w:lang w:bidi="ar-SY"/>
        </w:rPr>
      </w:pPr>
      <w:r w:rsidRPr="00CA7864">
        <w:rPr>
          <w:rFonts w:cs="Simplified Arabic" w:hint="cs"/>
          <w:b/>
          <w:bCs/>
          <w:sz w:val="24"/>
          <w:szCs w:val="27"/>
          <w:rtl/>
          <w:lang w:bidi="ar-SY"/>
        </w:rPr>
        <w:t xml:space="preserve">مادة </w:t>
      </w:r>
      <w:r>
        <w:rPr>
          <w:rFonts w:cs="Simplified Arabic" w:hint="cs"/>
          <w:b/>
          <w:bCs/>
          <w:sz w:val="24"/>
          <w:szCs w:val="27"/>
          <w:rtl/>
          <w:lang w:bidi="ar-SY"/>
        </w:rPr>
        <w:t xml:space="preserve">-3- </w:t>
      </w:r>
      <w:r w:rsidRPr="008B2A94">
        <w:rPr>
          <w:rFonts w:cs="Simplified Arabic" w:hint="cs"/>
          <w:sz w:val="26"/>
          <w:szCs w:val="26"/>
          <w:rtl/>
          <w:lang w:bidi="ar-SY"/>
        </w:rPr>
        <w:t>يبلغ هذا القرار من يلزم لتنفيذه</w:t>
      </w:r>
      <w:r w:rsidRPr="008B2A94">
        <w:rPr>
          <w:rFonts w:cs="Simplified Arabic" w:hint="cs"/>
          <w:b/>
          <w:bCs/>
          <w:sz w:val="26"/>
          <w:szCs w:val="26"/>
          <w:rtl/>
          <w:lang w:bidi="ar-SY"/>
        </w:rPr>
        <w:t>.</w:t>
      </w:r>
    </w:p>
    <w:p w:rsidR="00924CA7" w:rsidRDefault="00924CA7" w:rsidP="00924CA7">
      <w:pPr>
        <w:rPr>
          <w:rFonts w:cs="Simplified Arabic"/>
          <w:b/>
          <w:bCs/>
          <w:sz w:val="28"/>
          <w:szCs w:val="28"/>
          <w:rtl/>
          <w:lang w:bidi="ar-SY"/>
        </w:rPr>
      </w:pPr>
      <w:r>
        <w:rPr>
          <w:rFonts w:cs="Simplified Arabic" w:hint="cs"/>
          <w:b/>
          <w:bCs/>
          <w:sz w:val="28"/>
          <w:szCs w:val="28"/>
          <w:rtl/>
          <w:lang w:bidi="ar-SY"/>
        </w:rPr>
        <w:t xml:space="preserve">                                   طرطوس 12/ 6/2018</w:t>
      </w:r>
    </w:p>
    <w:p w:rsidR="00924CA7" w:rsidRDefault="00924CA7" w:rsidP="00924CA7">
      <w:pPr>
        <w:rPr>
          <w:rFonts w:cs="Simplified Arabic"/>
          <w:b/>
          <w:bCs/>
          <w:sz w:val="28"/>
          <w:szCs w:val="28"/>
          <w:rtl/>
          <w:lang w:bidi="ar-SY"/>
        </w:rPr>
      </w:pPr>
    </w:p>
    <w:p w:rsidR="00924CA7" w:rsidRPr="00353F6D" w:rsidRDefault="00924CA7" w:rsidP="00924CA7">
      <w:pPr>
        <w:jc w:val="both"/>
        <w:rPr>
          <w:rFonts w:cs="Simplified Arabic"/>
          <w:b/>
          <w:bCs/>
          <w:sz w:val="28"/>
          <w:szCs w:val="28"/>
          <w:rtl/>
          <w:lang w:bidi="ar-SY"/>
        </w:rPr>
      </w:pP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مدير المدينة                                   </w:t>
      </w:r>
      <w:r w:rsidRPr="00353F6D">
        <w:rPr>
          <w:rFonts w:cs="Simplified Arabic" w:hint="cs"/>
          <w:b/>
          <w:bCs/>
          <w:sz w:val="28"/>
          <w:szCs w:val="28"/>
          <w:rtl/>
          <w:lang w:bidi="ar-SY"/>
        </w:rPr>
        <w:t>رئيس المكتب التنفيذي لمجلس مدينة طرطوس</w:t>
      </w:r>
    </w:p>
    <w:p w:rsidR="00924CA7" w:rsidRPr="00353F6D" w:rsidRDefault="00924CA7" w:rsidP="00924CA7">
      <w:pPr>
        <w:jc w:val="both"/>
        <w:rPr>
          <w:rFonts w:cs="Simplified Arabic"/>
          <w:b/>
          <w:bCs/>
          <w:sz w:val="28"/>
          <w:szCs w:val="28"/>
          <w:rtl/>
          <w:lang w:bidi="ar-SY"/>
        </w:rPr>
      </w:pPr>
      <w:r>
        <w:rPr>
          <w:rFonts w:cs="Simplified Arabic" w:hint="cs"/>
          <w:b/>
          <w:bCs/>
          <w:sz w:val="28"/>
          <w:szCs w:val="28"/>
          <w:rtl/>
          <w:lang w:bidi="ar-SY"/>
        </w:rPr>
        <w:t xml:space="preserve">المهندس مظهر حسن                                                القاضي محمد خالد زين  </w:t>
      </w:r>
    </w:p>
    <w:p w:rsidR="00924CA7" w:rsidRDefault="00924CA7" w:rsidP="00924CA7">
      <w:pPr>
        <w:jc w:val="lowKashida"/>
        <w:rPr>
          <w:rFonts w:cs="Simplified Arabic"/>
          <w:b/>
          <w:bCs/>
          <w:u w:val="single"/>
          <w:rtl/>
          <w:lang w:bidi="ar-SY"/>
        </w:rPr>
      </w:pPr>
    </w:p>
    <w:p w:rsidR="00924CA7" w:rsidRDefault="00924CA7" w:rsidP="00924CA7">
      <w:pPr>
        <w:jc w:val="lowKashida"/>
        <w:rPr>
          <w:rFonts w:cs="Simplified Arabic"/>
          <w:b/>
          <w:bCs/>
          <w:u w:val="single"/>
          <w:lang w:bidi="ar-SY"/>
        </w:rPr>
      </w:pPr>
    </w:p>
    <w:p w:rsidR="00924CA7" w:rsidRDefault="00924CA7" w:rsidP="00924CA7">
      <w:pPr>
        <w:jc w:val="lowKashida"/>
        <w:rPr>
          <w:rFonts w:cs="Simplified Arabic"/>
          <w:b/>
          <w:bCs/>
          <w:u w:val="single"/>
          <w:lang w:bidi="ar-SY"/>
        </w:rPr>
      </w:pPr>
    </w:p>
    <w:p w:rsidR="00924CA7" w:rsidRDefault="00924CA7" w:rsidP="00924CA7">
      <w:pPr>
        <w:jc w:val="lowKashida"/>
        <w:rPr>
          <w:rFonts w:cs="Simplified Arabic"/>
          <w:b/>
          <w:bCs/>
          <w:u w:val="single"/>
          <w:lang w:bidi="ar-SY"/>
        </w:rPr>
      </w:pPr>
    </w:p>
    <w:p w:rsidR="00924CA7" w:rsidRDefault="00924CA7" w:rsidP="00924CA7">
      <w:pPr>
        <w:jc w:val="lowKashida"/>
        <w:rPr>
          <w:rFonts w:cs="Simplified Arabic"/>
          <w:b/>
          <w:bCs/>
          <w:u w:val="single"/>
          <w:lang w:bidi="ar-SY"/>
        </w:rPr>
      </w:pPr>
    </w:p>
    <w:p w:rsidR="00924CA7" w:rsidRDefault="00924CA7" w:rsidP="00924CA7">
      <w:pPr>
        <w:jc w:val="lowKashida"/>
        <w:rPr>
          <w:rFonts w:cs="Simplified Arabic"/>
          <w:b/>
          <w:bCs/>
          <w:u w:val="single"/>
          <w:rtl/>
          <w:lang w:bidi="ar-SY"/>
        </w:rPr>
      </w:pPr>
    </w:p>
    <w:p w:rsidR="00924CA7" w:rsidRPr="00D32A02" w:rsidRDefault="00924CA7" w:rsidP="00924CA7">
      <w:pPr>
        <w:jc w:val="lowKashida"/>
        <w:rPr>
          <w:rFonts w:cs="Simplified Arabic"/>
          <w:b/>
          <w:bCs/>
          <w:rtl/>
          <w:lang w:bidi="ar-SY"/>
        </w:rPr>
      </w:pPr>
      <w:r w:rsidRPr="00D32A02">
        <w:rPr>
          <w:rFonts w:cs="Simplified Arabic" w:hint="cs"/>
          <w:b/>
          <w:bCs/>
          <w:u w:val="single"/>
          <w:rtl/>
          <w:lang w:bidi="ar-SY"/>
        </w:rPr>
        <w:t>صورة إلى</w:t>
      </w:r>
      <w:r w:rsidRPr="00D32A02">
        <w:rPr>
          <w:rFonts w:cs="Simplified Arabic" w:hint="cs"/>
          <w:b/>
          <w:bCs/>
          <w:rtl/>
          <w:lang w:bidi="ar-SY"/>
        </w:rPr>
        <w:t>:</w:t>
      </w:r>
    </w:p>
    <w:p w:rsidR="00924CA7" w:rsidRPr="00852E89" w:rsidRDefault="00924CA7" w:rsidP="00924CA7">
      <w:pPr>
        <w:pStyle w:val="a3"/>
        <w:numPr>
          <w:ilvl w:val="0"/>
          <w:numId w:val="1"/>
        </w:numPr>
        <w:rPr>
          <w:b/>
          <w:bCs/>
        </w:rPr>
      </w:pPr>
      <w:r>
        <w:rPr>
          <w:rFonts w:hint="cs"/>
          <w:b/>
          <w:bCs/>
          <w:rtl/>
        </w:rPr>
        <w:t xml:space="preserve">السيد </w:t>
      </w:r>
      <w:r w:rsidRPr="0095778B">
        <w:rPr>
          <w:rFonts w:hint="cs"/>
          <w:b/>
          <w:bCs/>
          <w:rtl/>
        </w:rPr>
        <w:t xml:space="preserve">مدير المدينة </w:t>
      </w:r>
    </w:p>
    <w:p w:rsidR="00924CA7" w:rsidRDefault="00924CA7" w:rsidP="00924CA7">
      <w:pPr>
        <w:pStyle w:val="a3"/>
        <w:numPr>
          <w:ilvl w:val="0"/>
          <w:numId w:val="1"/>
        </w:numPr>
        <w:rPr>
          <w:b/>
          <w:bCs/>
        </w:rPr>
      </w:pPr>
      <w:r>
        <w:rPr>
          <w:rFonts w:hint="cs"/>
          <w:b/>
          <w:bCs/>
          <w:rtl/>
        </w:rPr>
        <w:t>مديرية الشؤون الفنية مع المرفقات للمتابعة</w:t>
      </w:r>
    </w:p>
    <w:p w:rsidR="00924CA7" w:rsidRDefault="00924CA7" w:rsidP="00924CA7">
      <w:pPr>
        <w:pStyle w:val="a3"/>
        <w:numPr>
          <w:ilvl w:val="0"/>
          <w:numId w:val="1"/>
        </w:numPr>
        <w:rPr>
          <w:b/>
          <w:bCs/>
        </w:rPr>
      </w:pPr>
      <w:r>
        <w:rPr>
          <w:rFonts w:hint="cs"/>
          <w:b/>
          <w:bCs/>
          <w:rtl/>
        </w:rPr>
        <w:t xml:space="preserve">الشؤون المالية للمتابعة </w:t>
      </w:r>
    </w:p>
    <w:p w:rsidR="00924CA7" w:rsidRPr="0095778B" w:rsidRDefault="00924CA7" w:rsidP="00924CA7">
      <w:pPr>
        <w:pStyle w:val="a3"/>
        <w:numPr>
          <w:ilvl w:val="0"/>
          <w:numId w:val="1"/>
        </w:numPr>
        <w:rPr>
          <w:b/>
          <w:bCs/>
        </w:rPr>
      </w:pPr>
      <w:r w:rsidRPr="0095778B">
        <w:rPr>
          <w:rFonts w:hint="cs"/>
          <w:b/>
          <w:bCs/>
          <w:rtl/>
        </w:rPr>
        <w:t>المعلوماتية -</w:t>
      </w:r>
      <w:proofErr w:type="spellStart"/>
      <w:r w:rsidRPr="0095778B">
        <w:rPr>
          <w:rFonts w:hint="cs"/>
          <w:b/>
          <w:bCs/>
          <w:rtl/>
        </w:rPr>
        <w:t>الاضبارة</w:t>
      </w:r>
      <w:proofErr w:type="spellEnd"/>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rPr>
          <w:b/>
          <w:bCs/>
        </w:rPr>
      </w:pPr>
    </w:p>
    <w:p w:rsidR="00924CA7" w:rsidRDefault="00924CA7" w:rsidP="00924CA7">
      <w:pPr>
        <w:pStyle w:val="3"/>
        <w:rPr>
          <w:rFonts w:cs="Simplified Arabic"/>
          <w:rtl/>
        </w:rPr>
      </w:pPr>
      <w:r>
        <w:rPr>
          <w:rFonts w:cs="Simplified Arabic" w:hint="cs"/>
          <w:noProof/>
          <w:snapToGrid/>
          <w:rtl/>
          <w:lang w:eastAsia="en-US"/>
        </w:rPr>
        <w:lastRenderedPageBreak/>
        <w:drawing>
          <wp:anchor distT="0" distB="0" distL="114300" distR="114300" simplePos="0" relativeHeight="251679744" behindDoc="0" locked="0" layoutInCell="1" allowOverlap="1">
            <wp:simplePos x="0" y="0"/>
            <wp:positionH relativeFrom="column">
              <wp:posOffset>305435</wp:posOffset>
            </wp:positionH>
            <wp:positionV relativeFrom="paragraph">
              <wp:posOffset>237490</wp:posOffset>
            </wp:positionV>
            <wp:extent cx="980440" cy="1084580"/>
            <wp:effectExtent l="19050" t="0" r="0" b="0"/>
            <wp:wrapSquare wrapText="bothSides"/>
            <wp:docPr id="31"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5" cstate="print">
                      <a:grayscl/>
                    </a:blip>
                    <a:srcRect/>
                    <a:stretch>
                      <a:fillRect/>
                    </a:stretch>
                  </pic:blipFill>
                  <pic:spPr bwMode="auto">
                    <a:xfrm>
                      <a:off x="0" y="0"/>
                      <a:ext cx="980440" cy="1084580"/>
                    </a:xfrm>
                    <a:prstGeom prst="rect">
                      <a:avLst/>
                    </a:prstGeom>
                    <a:noFill/>
                    <a:ln w="9525">
                      <a:noFill/>
                      <a:miter lim="800000"/>
                      <a:headEnd/>
                      <a:tailEnd/>
                    </a:ln>
                  </pic:spPr>
                </pic:pic>
              </a:graphicData>
            </a:graphic>
          </wp:anchor>
        </w:drawing>
      </w:r>
    </w:p>
    <w:p w:rsidR="00924CA7" w:rsidRDefault="00924CA7" w:rsidP="00924CA7">
      <w:pPr>
        <w:pStyle w:val="3"/>
        <w:rPr>
          <w:rFonts w:cs="Simplified Arabic"/>
          <w:sz w:val="26"/>
          <w:szCs w:val="26"/>
          <w:rtl/>
        </w:rPr>
      </w:pPr>
      <w:r>
        <w:rPr>
          <w:rFonts w:cs="Simplified Arabic"/>
          <w:rtl/>
        </w:rPr>
        <w:t>ا</w:t>
      </w:r>
      <w:r>
        <w:rPr>
          <w:rFonts w:cs="Simplified Arabic"/>
          <w:sz w:val="26"/>
          <w:szCs w:val="26"/>
          <w:rtl/>
        </w:rPr>
        <w:t>لجمهوريـة العربيـة السوريـة</w:t>
      </w:r>
      <w:r>
        <w:rPr>
          <w:rFonts w:cs="Simplified Arabic" w:hint="cs"/>
          <w:sz w:val="26"/>
          <w:szCs w:val="26"/>
          <w:rtl/>
        </w:rPr>
        <w:t xml:space="preserve"> </w:t>
      </w:r>
    </w:p>
    <w:p w:rsidR="00924CA7" w:rsidRDefault="00924CA7" w:rsidP="00924CA7">
      <w:pPr>
        <w:pStyle w:val="6"/>
        <w:rPr>
          <w:sz w:val="26"/>
          <w:szCs w:val="26"/>
          <w:rtl/>
        </w:rPr>
      </w:pPr>
      <w:r>
        <w:rPr>
          <w:sz w:val="26"/>
          <w:szCs w:val="26"/>
          <w:rtl/>
        </w:rPr>
        <w:t>وزارة الإدارة المحليـة</w:t>
      </w:r>
      <w:r>
        <w:rPr>
          <w:rFonts w:hint="cs"/>
          <w:sz w:val="26"/>
          <w:szCs w:val="26"/>
          <w:rtl/>
          <w:lang w:bidi="ar-SY"/>
        </w:rPr>
        <w:t xml:space="preserve"> </w:t>
      </w:r>
      <w:r>
        <w:rPr>
          <w:rFonts w:hint="cs"/>
          <w:sz w:val="26"/>
          <w:szCs w:val="26"/>
          <w:rtl/>
        </w:rPr>
        <w:t>والبيئة</w:t>
      </w:r>
    </w:p>
    <w:p w:rsidR="00924CA7" w:rsidRPr="00AC2737" w:rsidRDefault="00924CA7" w:rsidP="00924CA7">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924CA7" w:rsidRPr="003D63C3" w:rsidRDefault="00924CA7" w:rsidP="00924CA7">
      <w:pPr>
        <w:ind w:left="3600"/>
        <w:rPr>
          <w:rFonts w:cs="Simplified Arabic"/>
          <w:b/>
          <w:bCs/>
          <w:sz w:val="28"/>
          <w:szCs w:val="28"/>
          <w:rtl/>
          <w:lang w:bidi="ar-SY"/>
        </w:rPr>
      </w:pPr>
      <w:r>
        <w:rPr>
          <w:rFonts w:cs="Simplified Arabic" w:hint="cs"/>
          <w:b/>
          <w:bCs/>
          <w:sz w:val="28"/>
          <w:szCs w:val="28"/>
          <w:rtl/>
          <w:lang w:bidi="ar-SY"/>
        </w:rPr>
        <w:t>قرار رقم  /195/</w:t>
      </w:r>
    </w:p>
    <w:p w:rsidR="00924CA7" w:rsidRPr="00601688" w:rsidRDefault="00924CA7" w:rsidP="00924CA7">
      <w:pPr>
        <w:rPr>
          <w:rFonts w:cs="Simplified Arabic"/>
          <w:sz w:val="26"/>
          <w:szCs w:val="26"/>
          <w:rtl/>
          <w:lang w:bidi="ar-SY"/>
        </w:rPr>
      </w:pPr>
      <w:r w:rsidRPr="00601688">
        <w:rPr>
          <w:rFonts w:cs="Simplified Arabic" w:hint="cs"/>
          <w:sz w:val="26"/>
          <w:szCs w:val="26"/>
          <w:rtl/>
          <w:lang w:bidi="ar-SY"/>
        </w:rPr>
        <w:t>المكتب التنفيذي لمجلس مدينة طرطوس</w:t>
      </w:r>
    </w:p>
    <w:p w:rsidR="00924CA7" w:rsidRDefault="00924CA7" w:rsidP="00924CA7">
      <w:pPr>
        <w:rPr>
          <w:rFonts w:cs="Simplified Arabic"/>
          <w:sz w:val="26"/>
          <w:szCs w:val="26"/>
          <w:rtl/>
          <w:lang w:bidi="ar-SY"/>
        </w:rPr>
      </w:pPr>
      <w:r w:rsidRPr="00795999">
        <w:rPr>
          <w:rFonts w:cs="Simplified Arabic" w:hint="cs"/>
          <w:sz w:val="26"/>
          <w:szCs w:val="26"/>
          <w:rtl/>
          <w:lang w:bidi="ar-SY"/>
        </w:rPr>
        <w:t xml:space="preserve">بناء على قانون الإدارة المحلية </w:t>
      </w:r>
      <w:r>
        <w:rPr>
          <w:rFonts w:cs="Simplified Arabic" w:hint="cs"/>
          <w:sz w:val="26"/>
          <w:szCs w:val="26"/>
          <w:rtl/>
          <w:lang w:bidi="ar-SY"/>
        </w:rPr>
        <w:t xml:space="preserve">الصادر بالمرسوم رقم </w:t>
      </w:r>
      <w:r w:rsidRPr="00795999">
        <w:rPr>
          <w:rFonts w:cs="Simplified Arabic" w:hint="cs"/>
          <w:sz w:val="26"/>
          <w:szCs w:val="26"/>
          <w:rtl/>
          <w:lang w:bidi="ar-SY"/>
        </w:rPr>
        <w:t xml:space="preserve"> /107/ لعام 2011</w:t>
      </w:r>
    </w:p>
    <w:p w:rsidR="00924CA7" w:rsidRDefault="00924CA7" w:rsidP="00924CA7">
      <w:pPr>
        <w:rPr>
          <w:rFonts w:cs="Simplified Arabic"/>
          <w:sz w:val="26"/>
          <w:szCs w:val="26"/>
          <w:rtl/>
          <w:lang w:bidi="ar-SY"/>
        </w:rPr>
      </w:pPr>
      <w:r>
        <w:rPr>
          <w:rFonts w:cs="Simplified Arabic" w:hint="cs"/>
          <w:sz w:val="26"/>
          <w:szCs w:val="26"/>
          <w:rtl/>
          <w:lang w:bidi="ar-SY"/>
        </w:rPr>
        <w:t>وعلى قرار المكتب التنفيذي رقم /175/ تاريخ 2/6/2014</w:t>
      </w:r>
    </w:p>
    <w:p w:rsidR="00924CA7" w:rsidRDefault="00924CA7" w:rsidP="00924CA7">
      <w:pPr>
        <w:rPr>
          <w:rFonts w:cs="Simplified Arabic"/>
          <w:sz w:val="26"/>
          <w:szCs w:val="26"/>
          <w:rtl/>
          <w:lang w:bidi="ar-SY"/>
        </w:rPr>
      </w:pPr>
      <w:r>
        <w:rPr>
          <w:rFonts w:cs="Simplified Arabic" w:hint="cs"/>
          <w:sz w:val="26"/>
          <w:szCs w:val="26"/>
          <w:rtl/>
          <w:lang w:bidi="ar-SY"/>
        </w:rPr>
        <w:t xml:space="preserve">وعلى  الطلب المقدم من السيد مظهر عمران العلي رقم 444/ ش ف تاريخ 5/6/2018 </w:t>
      </w:r>
    </w:p>
    <w:p w:rsidR="00924CA7" w:rsidRPr="004C098C" w:rsidRDefault="00924CA7" w:rsidP="00924CA7">
      <w:pPr>
        <w:rPr>
          <w:rFonts w:cs="Simplified Arabic"/>
          <w:sz w:val="27"/>
          <w:szCs w:val="27"/>
          <w:rtl/>
          <w:lang w:bidi="ar-SY"/>
        </w:rPr>
      </w:pPr>
      <w:r w:rsidRPr="004C098C">
        <w:rPr>
          <w:rFonts w:cs="Simplified Arabic" w:hint="cs"/>
          <w:sz w:val="27"/>
          <w:szCs w:val="27"/>
          <w:rtl/>
          <w:lang w:bidi="ar-SY"/>
        </w:rPr>
        <w:t xml:space="preserve">وعلى </w:t>
      </w:r>
      <w:r>
        <w:rPr>
          <w:rFonts w:cs="Simplified Arabic" w:hint="cs"/>
          <w:sz w:val="27"/>
          <w:szCs w:val="27"/>
          <w:rtl/>
          <w:lang w:bidi="ar-SY"/>
        </w:rPr>
        <w:t>مطالعة</w:t>
      </w:r>
      <w:r w:rsidRPr="004C098C">
        <w:rPr>
          <w:rFonts w:cs="Simplified Arabic" w:hint="cs"/>
          <w:sz w:val="27"/>
          <w:szCs w:val="27"/>
          <w:rtl/>
          <w:lang w:bidi="ar-SY"/>
        </w:rPr>
        <w:t xml:space="preserve"> مديرية الشؤون الفنية </w:t>
      </w:r>
      <w:r w:rsidRPr="004C098C">
        <w:rPr>
          <w:rFonts w:cs="Simplified Arabic"/>
          <w:sz w:val="27"/>
          <w:szCs w:val="27"/>
          <w:rtl/>
          <w:lang w:bidi="ar-SY"/>
        </w:rPr>
        <w:t>–</w:t>
      </w:r>
      <w:r>
        <w:rPr>
          <w:rFonts w:cs="Simplified Arabic" w:hint="cs"/>
          <w:sz w:val="27"/>
          <w:szCs w:val="27"/>
          <w:rtl/>
          <w:lang w:bidi="ar-SY"/>
        </w:rPr>
        <w:t xml:space="preserve"> </w:t>
      </w:r>
      <w:r w:rsidRPr="004C098C">
        <w:rPr>
          <w:rFonts w:cs="Simplified Arabic" w:hint="cs"/>
          <w:sz w:val="27"/>
          <w:szCs w:val="27"/>
          <w:rtl/>
          <w:lang w:bidi="ar-SY"/>
        </w:rPr>
        <w:t>دائرة ال</w:t>
      </w:r>
      <w:r>
        <w:rPr>
          <w:rFonts w:cs="Simplified Arabic" w:hint="cs"/>
          <w:sz w:val="27"/>
          <w:szCs w:val="27"/>
          <w:rtl/>
          <w:lang w:bidi="ar-SY"/>
        </w:rPr>
        <w:t>أملاك</w:t>
      </w:r>
      <w:r w:rsidRPr="004C098C">
        <w:rPr>
          <w:rFonts w:cs="Simplified Arabic" w:hint="cs"/>
          <w:sz w:val="27"/>
          <w:szCs w:val="27"/>
          <w:rtl/>
          <w:lang w:bidi="ar-SY"/>
        </w:rPr>
        <w:t xml:space="preserve"> </w:t>
      </w:r>
      <w:r w:rsidRPr="004C098C">
        <w:rPr>
          <w:rFonts w:cs="Simplified Arabic"/>
          <w:sz w:val="27"/>
          <w:szCs w:val="27"/>
          <w:rtl/>
          <w:lang w:bidi="ar-SY"/>
        </w:rPr>
        <w:t>–</w:t>
      </w:r>
      <w:r w:rsidRPr="004C098C">
        <w:rPr>
          <w:rFonts w:cs="Simplified Arabic" w:hint="cs"/>
          <w:sz w:val="27"/>
          <w:szCs w:val="27"/>
          <w:rtl/>
          <w:lang w:bidi="ar-SY"/>
        </w:rPr>
        <w:t xml:space="preserve"> </w:t>
      </w:r>
      <w:r>
        <w:rPr>
          <w:rFonts w:cs="Simplified Arabic" w:hint="cs"/>
          <w:sz w:val="27"/>
          <w:szCs w:val="27"/>
          <w:rtl/>
          <w:lang w:bidi="ar-SY"/>
        </w:rPr>
        <w:t>رقم /4059/ تاريخ 10/4/2018</w:t>
      </w:r>
    </w:p>
    <w:p w:rsidR="00924CA7" w:rsidRDefault="00924CA7" w:rsidP="00924CA7">
      <w:pPr>
        <w:rPr>
          <w:rFonts w:cs="Simplified Arabic"/>
          <w:sz w:val="26"/>
          <w:szCs w:val="26"/>
          <w:rtl/>
          <w:lang w:bidi="ar-SY"/>
        </w:rPr>
      </w:pPr>
      <w:r>
        <w:rPr>
          <w:rFonts w:cs="Simplified Arabic" w:hint="cs"/>
          <w:sz w:val="26"/>
          <w:szCs w:val="26"/>
          <w:rtl/>
          <w:lang w:bidi="ar-SY"/>
        </w:rPr>
        <w:t xml:space="preserve">وعلى مقترح عضو المكتب التنفيذي المختص المؤرخ في 12/6/2018 </w:t>
      </w:r>
    </w:p>
    <w:p w:rsidR="00924CA7" w:rsidRDefault="00924CA7" w:rsidP="00924CA7">
      <w:pPr>
        <w:rPr>
          <w:rFonts w:cs="Simplified Arabic"/>
          <w:sz w:val="26"/>
          <w:szCs w:val="26"/>
          <w:rtl/>
          <w:lang w:bidi="ar-SY"/>
        </w:rPr>
      </w:pPr>
      <w:r w:rsidRPr="00601688">
        <w:rPr>
          <w:rFonts w:cs="Simplified Arabic" w:hint="cs"/>
          <w:sz w:val="26"/>
          <w:szCs w:val="26"/>
          <w:rtl/>
          <w:lang w:bidi="ar-SY"/>
        </w:rPr>
        <w:t>وعلى</w:t>
      </w:r>
      <w:r>
        <w:rPr>
          <w:rFonts w:cs="Simplified Arabic" w:hint="cs"/>
          <w:sz w:val="26"/>
          <w:szCs w:val="26"/>
          <w:rtl/>
          <w:lang w:bidi="ar-SY"/>
        </w:rPr>
        <w:t xml:space="preserve"> موافقة الأعضاء الحاضرين بالأكثرية بالجلسة رقم/</w:t>
      </w:r>
      <w:r w:rsidRPr="00601688">
        <w:rPr>
          <w:rFonts w:cs="Simplified Arabic" w:hint="cs"/>
          <w:sz w:val="26"/>
          <w:szCs w:val="26"/>
          <w:rtl/>
          <w:lang w:bidi="ar-SY"/>
        </w:rPr>
        <w:t xml:space="preserve"> </w:t>
      </w:r>
      <w:r>
        <w:rPr>
          <w:rFonts w:cs="Simplified Arabic" w:hint="cs"/>
          <w:sz w:val="26"/>
          <w:szCs w:val="26"/>
          <w:rtl/>
          <w:lang w:bidi="ar-SY"/>
        </w:rPr>
        <w:t>22</w:t>
      </w:r>
      <w:r w:rsidRPr="00601688">
        <w:rPr>
          <w:rFonts w:cs="Simplified Arabic" w:hint="cs"/>
          <w:sz w:val="26"/>
          <w:szCs w:val="26"/>
          <w:rtl/>
          <w:lang w:bidi="ar-SY"/>
        </w:rPr>
        <w:t xml:space="preserve">/ تاريخ </w:t>
      </w:r>
      <w:r>
        <w:rPr>
          <w:rFonts w:cs="Simplified Arabic" w:hint="cs"/>
          <w:sz w:val="26"/>
          <w:szCs w:val="26"/>
          <w:rtl/>
          <w:lang w:bidi="ar-SY"/>
        </w:rPr>
        <w:t>12/6/2018</w:t>
      </w:r>
    </w:p>
    <w:p w:rsidR="00924CA7" w:rsidRPr="005D46DC" w:rsidRDefault="00924CA7" w:rsidP="00924CA7">
      <w:pPr>
        <w:jc w:val="center"/>
        <w:rPr>
          <w:rFonts w:cs="Simplified Arabic"/>
          <w:b/>
          <w:bCs/>
          <w:sz w:val="25"/>
          <w:szCs w:val="25"/>
          <w:rtl/>
          <w:lang w:bidi="ar-SY"/>
        </w:rPr>
      </w:pPr>
      <w:r w:rsidRPr="005D46DC">
        <w:rPr>
          <w:rFonts w:cs="Simplified Arabic" w:hint="cs"/>
          <w:b/>
          <w:bCs/>
          <w:sz w:val="25"/>
          <w:szCs w:val="25"/>
          <w:rtl/>
          <w:lang w:bidi="ar-SY"/>
        </w:rPr>
        <w:t>يقرر ما يلي:</w:t>
      </w:r>
    </w:p>
    <w:p w:rsidR="00924CA7" w:rsidRPr="00796786" w:rsidRDefault="00924CA7" w:rsidP="00924CA7">
      <w:pPr>
        <w:rPr>
          <w:rFonts w:cs="Simplified Arabic"/>
          <w:sz w:val="26"/>
          <w:szCs w:val="26"/>
          <w:rtl/>
          <w:lang w:bidi="ar-SY"/>
        </w:rPr>
      </w:pPr>
      <w:r w:rsidRPr="002E57F4">
        <w:rPr>
          <w:rFonts w:cs="Simplified Arabic" w:hint="cs"/>
          <w:b/>
          <w:bCs/>
          <w:sz w:val="27"/>
          <w:szCs w:val="27"/>
          <w:rtl/>
          <w:lang w:bidi="ar-SY"/>
        </w:rPr>
        <w:t>مادة -1</w:t>
      </w:r>
      <w:r w:rsidRPr="002E57F4">
        <w:rPr>
          <w:rFonts w:cs="Simplified Arabic" w:hint="cs"/>
          <w:b/>
          <w:bCs/>
          <w:sz w:val="26"/>
          <w:szCs w:val="26"/>
          <w:rtl/>
          <w:lang w:bidi="ar-SY"/>
        </w:rPr>
        <w:t>-</w:t>
      </w:r>
      <w:r w:rsidRPr="002E57F4">
        <w:rPr>
          <w:rFonts w:cs="Simplified Arabic" w:hint="cs"/>
          <w:sz w:val="26"/>
          <w:szCs w:val="26"/>
          <w:rtl/>
          <w:lang w:bidi="ar-SY"/>
        </w:rPr>
        <w:t xml:space="preserve"> المو</w:t>
      </w:r>
      <w:r>
        <w:rPr>
          <w:rFonts w:cs="Simplified Arabic" w:hint="cs"/>
          <w:sz w:val="26"/>
          <w:szCs w:val="26"/>
          <w:rtl/>
          <w:lang w:bidi="ar-SY"/>
        </w:rPr>
        <w:t xml:space="preserve">افقة على تحديد موقع الكشك المخصص للسيد مظهر عمران العلي بموجب قرار المكتب التنفيذي رقم /175/ تاريخ 2/6/2014 على مخرج الصناعة الغربي خلف </w:t>
      </w:r>
      <w:proofErr w:type="spellStart"/>
      <w:r>
        <w:rPr>
          <w:rFonts w:cs="Simplified Arabic" w:hint="cs"/>
          <w:sz w:val="26"/>
          <w:szCs w:val="26"/>
          <w:rtl/>
          <w:lang w:bidi="ar-SY"/>
        </w:rPr>
        <w:t>الكازية</w:t>
      </w:r>
      <w:proofErr w:type="spellEnd"/>
      <w:r>
        <w:rPr>
          <w:rFonts w:cs="Simplified Arabic" w:hint="cs"/>
          <w:sz w:val="26"/>
          <w:szCs w:val="26"/>
          <w:rtl/>
          <w:lang w:bidi="ar-SY"/>
        </w:rPr>
        <w:t xml:space="preserve"> ( وفق المخطط المرفق بالمعاملة ) وذلك شريطة تسديد رسوم عام 2018 بالكامل.</w:t>
      </w:r>
    </w:p>
    <w:p w:rsidR="00924CA7" w:rsidRDefault="00924CA7" w:rsidP="00924CA7">
      <w:pPr>
        <w:rPr>
          <w:rFonts w:cs="Simplified Arabic"/>
          <w:sz w:val="26"/>
          <w:szCs w:val="26"/>
          <w:rtl/>
          <w:lang w:bidi="ar-SY"/>
        </w:rPr>
      </w:pPr>
      <w:r w:rsidRPr="002E57F4">
        <w:rPr>
          <w:rFonts w:cs="Simplified Arabic" w:hint="cs"/>
          <w:b/>
          <w:bCs/>
          <w:sz w:val="27"/>
          <w:szCs w:val="27"/>
          <w:rtl/>
          <w:lang w:bidi="ar-SY"/>
        </w:rPr>
        <w:t>مادة-</w:t>
      </w:r>
      <w:r>
        <w:rPr>
          <w:rFonts w:cs="Simplified Arabic" w:hint="cs"/>
          <w:b/>
          <w:bCs/>
          <w:sz w:val="27"/>
          <w:szCs w:val="27"/>
          <w:rtl/>
          <w:lang w:bidi="ar-SY"/>
        </w:rPr>
        <w:t>2</w:t>
      </w:r>
      <w:r w:rsidRPr="002E57F4">
        <w:rPr>
          <w:rFonts w:cs="Simplified Arabic" w:hint="cs"/>
          <w:b/>
          <w:bCs/>
          <w:sz w:val="27"/>
          <w:szCs w:val="27"/>
          <w:rtl/>
          <w:lang w:bidi="ar-SY"/>
        </w:rPr>
        <w:t xml:space="preserve">- </w:t>
      </w:r>
      <w:r w:rsidRPr="001D6ECC">
        <w:rPr>
          <w:rFonts w:cs="Simplified Arabic" w:hint="cs"/>
          <w:sz w:val="26"/>
          <w:szCs w:val="26"/>
          <w:rtl/>
          <w:lang w:bidi="ar-SY"/>
        </w:rPr>
        <w:t xml:space="preserve">متابعة </w:t>
      </w:r>
      <w:r>
        <w:rPr>
          <w:rFonts w:cs="Simplified Arabic" w:hint="cs"/>
          <w:sz w:val="26"/>
          <w:szCs w:val="26"/>
          <w:rtl/>
          <w:lang w:bidi="ar-SY"/>
        </w:rPr>
        <w:t>الإجراءات</w:t>
      </w:r>
      <w:r w:rsidRPr="001D6ECC">
        <w:rPr>
          <w:rFonts w:cs="Simplified Arabic" w:hint="cs"/>
          <w:sz w:val="26"/>
          <w:szCs w:val="26"/>
          <w:rtl/>
          <w:lang w:bidi="ar-SY"/>
        </w:rPr>
        <w:t xml:space="preserve"> وتسديد الرسوم المترتبة لقاء ذلك أصولاً في الدائرة المختصة بمديرية الشؤون الفنية .</w:t>
      </w:r>
      <w:r>
        <w:rPr>
          <w:rFonts w:cs="Simplified Arabic" w:hint="cs"/>
          <w:b/>
          <w:bCs/>
          <w:sz w:val="26"/>
          <w:szCs w:val="26"/>
          <w:rtl/>
          <w:lang w:bidi="ar-SY"/>
        </w:rPr>
        <w:t xml:space="preserve"> </w:t>
      </w:r>
    </w:p>
    <w:p w:rsidR="00924CA7" w:rsidRPr="00CA7864" w:rsidRDefault="00924CA7" w:rsidP="00924CA7">
      <w:pPr>
        <w:rPr>
          <w:rFonts w:cs="Simplified Arabic"/>
          <w:b/>
          <w:bCs/>
          <w:sz w:val="24"/>
          <w:szCs w:val="27"/>
          <w:rtl/>
          <w:lang w:bidi="ar-SY"/>
        </w:rPr>
      </w:pPr>
      <w:r w:rsidRPr="00CA7864">
        <w:rPr>
          <w:rFonts w:cs="Simplified Arabic" w:hint="cs"/>
          <w:b/>
          <w:bCs/>
          <w:sz w:val="24"/>
          <w:szCs w:val="27"/>
          <w:rtl/>
          <w:lang w:bidi="ar-SY"/>
        </w:rPr>
        <w:t xml:space="preserve">مادة </w:t>
      </w:r>
      <w:r>
        <w:rPr>
          <w:rFonts w:cs="Simplified Arabic" w:hint="cs"/>
          <w:b/>
          <w:bCs/>
          <w:sz w:val="24"/>
          <w:szCs w:val="27"/>
          <w:rtl/>
          <w:lang w:bidi="ar-SY"/>
        </w:rPr>
        <w:t xml:space="preserve">-3- </w:t>
      </w:r>
      <w:r w:rsidRPr="008B2A94">
        <w:rPr>
          <w:rFonts w:cs="Simplified Arabic" w:hint="cs"/>
          <w:sz w:val="26"/>
          <w:szCs w:val="26"/>
          <w:rtl/>
          <w:lang w:bidi="ar-SY"/>
        </w:rPr>
        <w:t>يبلغ هذا القرار من يلزم لتنفيذه</w:t>
      </w:r>
      <w:r w:rsidRPr="008B2A94">
        <w:rPr>
          <w:rFonts w:cs="Simplified Arabic" w:hint="cs"/>
          <w:b/>
          <w:bCs/>
          <w:sz w:val="26"/>
          <w:szCs w:val="26"/>
          <w:rtl/>
          <w:lang w:bidi="ar-SY"/>
        </w:rPr>
        <w:t>.</w:t>
      </w:r>
    </w:p>
    <w:p w:rsidR="00924CA7" w:rsidRDefault="00924CA7" w:rsidP="00924CA7">
      <w:pPr>
        <w:rPr>
          <w:rFonts w:cs="Simplified Arabic"/>
          <w:b/>
          <w:bCs/>
          <w:sz w:val="28"/>
          <w:szCs w:val="28"/>
          <w:rtl/>
          <w:lang w:bidi="ar-SY"/>
        </w:rPr>
      </w:pPr>
      <w:r>
        <w:rPr>
          <w:rFonts w:cs="Simplified Arabic" w:hint="cs"/>
          <w:b/>
          <w:bCs/>
          <w:sz w:val="28"/>
          <w:szCs w:val="28"/>
          <w:rtl/>
          <w:lang w:bidi="ar-SY"/>
        </w:rPr>
        <w:t xml:space="preserve">                                   طرطوس 12/ 6/2018</w:t>
      </w:r>
    </w:p>
    <w:p w:rsidR="00924CA7" w:rsidRDefault="00924CA7" w:rsidP="00924CA7">
      <w:pPr>
        <w:rPr>
          <w:rFonts w:cs="Simplified Arabic"/>
          <w:b/>
          <w:bCs/>
          <w:sz w:val="28"/>
          <w:szCs w:val="28"/>
          <w:rtl/>
          <w:lang w:bidi="ar-SY"/>
        </w:rPr>
      </w:pPr>
    </w:p>
    <w:p w:rsidR="00924CA7" w:rsidRPr="00353F6D" w:rsidRDefault="00924CA7" w:rsidP="00924CA7">
      <w:pPr>
        <w:jc w:val="both"/>
        <w:rPr>
          <w:rFonts w:cs="Simplified Arabic"/>
          <w:b/>
          <w:bCs/>
          <w:sz w:val="28"/>
          <w:szCs w:val="28"/>
          <w:rtl/>
          <w:lang w:bidi="ar-SY"/>
        </w:rPr>
      </w:pP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مدير المدينة                                   </w:t>
      </w:r>
      <w:r w:rsidRPr="00353F6D">
        <w:rPr>
          <w:rFonts w:cs="Simplified Arabic" w:hint="cs"/>
          <w:b/>
          <w:bCs/>
          <w:sz w:val="28"/>
          <w:szCs w:val="28"/>
          <w:rtl/>
          <w:lang w:bidi="ar-SY"/>
        </w:rPr>
        <w:t>رئيس المكتب التنفيذي لمجلس مدينة طرطوس</w:t>
      </w:r>
    </w:p>
    <w:p w:rsidR="00924CA7" w:rsidRPr="00353F6D" w:rsidRDefault="00924CA7" w:rsidP="00924CA7">
      <w:pPr>
        <w:jc w:val="both"/>
        <w:rPr>
          <w:rFonts w:cs="Simplified Arabic"/>
          <w:b/>
          <w:bCs/>
          <w:sz w:val="28"/>
          <w:szCs w:val="28"/>
          <w:rtl/>
          <w:lang w:bidi="ar-SY"/>
        </w:rPr>
      </w:pPr>
      <w:r>
        <w:rPr>
          <w:rFonts w:cs="Simplified Arabic" w:hint="cs"/>
          <w:b/>
          <w:bCs/>
          <w:sz w:val="28"/>
          <w:szCs w:val="28"/>
          <w:rtl/>
          <w:lang w:bidi="ar-SY"/>
        </w:rPr>
        <w:t xml:space="preserve">المهندس مظهر حسن                                                القاضي محمد خالد زين  </w:t>
      </w:r>
    </w:p>
    <w:p w:rsidR="00924CA7" w:rsidRDefault="00924CA7" w:rsidP="00924CA7">
      <w:pPr>
        <w:jc w:val="lowKashida"/>
        <w:rPr>
          <w:rFonts w:cs="Simplified Arabic"/>
          <w:b/>
          <w:bCs/>
          <w:u w:val="single"/>
          <w:rtl/>
          <w:lang w:bidi="ar-SY"/>
        </w:rPr>
      </w:pPr>
    </w:p>
    <w:p w:rsidR="00924CA7" w:rsidRDefault="00924CA7" w:rsidP="00924CA7">
      <w:pPr>
        <w:jc w:val="lowKashida"/>
        <w:rPr>
          <w:rFonts w:cs="Simplified Arabic"/>
          <w:b/>
          <w:bCs/>
          <w:u w:val="single"/>
          <w:lang w:bidi="ar-SY"/>
        </w:rPr>
      </w:pPr>
    </w:p>
    <w:p w:rsidR="00924CA7" w:rsidRDefault="00924CA7" w:rsidP="00924CA7">
      <w:pPr>
        <w:jc w:val="lowKashida"/>
        <w:rPr>
          <w:rFonts w:cs="Simplified Arabic"/>
          <w:b/>
          <w:bCs/>
          <w:u w:val="single"/>
          <w:lang w:bidi="ar-SY"/>
        </w:rPr>
      </w:pPr>
    </w:p>
    <w:p w:rsidR="00924CA7" w:rsidRDefault="00924CA7" w:rsidP="00924CA7">
      <w:pPr>
        <w:jc w:val="lowKashida"/>
        <w:rPr>
          <w:rFonts w:cs="Simplified Arabic"/>
          <w:b/>
          <w:bCs/>
          <w:u w:val="single"/>
          <w:lang w:bidi="ar-SY"/>
        </w:rPr>
      </w:pPr>
    </w:p>
    <w:p w:rsidR="00924CA7" w:rsidRDefault="00924CA7" w:rsidP="00924CA7">
      <w:pPr>
        <w:jc w:val="lowKashida"/>
        <w:rPr>
          <w:rFonts w:cs="Simplified Arabic"/>
          <w:b/>
          <w:bCs/>
          <w:u w:val="single"/>
          <w:lang w:bidi="ar-SY"/>
        </w:rPr>
      </w:pPr>
    </w:p>
    <w:p w:rsidR="00924CA7" w:rsidRDefault="00924CA7" w:rsidP="00924CA7">
      <w:pPr>
        <w:jc w:val="lowKashida"/>
        <w:rPr>
          <w:rFonts w:cs="Simplified Arabic"/>
          <w:b/>
          <w:bCs/>
          <w:u w:val="single"/>
          <w:lang w:bidi="ar-SY"/>
        </w:rPr>
      </w:pPr>
    </w:p>
    <w:p w:rsidR="00924CA7" w:rsidRDefault="00924CA7" w:rsidP="00924CA7">
      <w:pPr>
        <w:jc w:val="lowKashida"/>
        <w:rPr>
          <w:rFonts w:cs="Simplified Arabic"/>
          <w:b/>
          <w:bCs/>
          <w:u w:val="single"/>
          <w:lang w:bidi="ar-SY"/>
        </w:rPr>
      </w:pPr>
    </w:p>
    <w:p w:rsidR="00924CA7" w:rsidRDefault="00924CA7" w:rsidP="00924CA7">
      <w:pPr>
        <w:jc w:val="lowKashida"/>
        <w:rPr>
          <w:rFonts w:cs="Simplified Arabic"/>
          <w:b/>
          <w:bCs/>
          <w:u w:val="single"/>
          <w:lang w:bidi="ar-SY"/>
        </w:rPr>
      </w:pPr>
    </w:p>
    <w:p w:rsidR="00924CA7" w:rsidRDefault="00924CA7" w:rsidP="00924CA7">
      <w:pPr>
        <w:jc w:val="lowKashida"/>
        <w:rPr>
          <w:rFonts w:cs="Simplified Arabic"/>
          <w:b/>
          <w:bCs/>
          <w:u w:val="single"/>
          <w:rtl/>
          <w:lang w:bidi="ar-SY"/>
        </w:rPr>
      </w:pPr>
    </w:p>
    <w:p w:rsidR="00924CA7" w:rsidRPr="00D32A02" w:rsidRDefault="00924CA7" w:rsidP="00924CA7">
      <w:pPr>
        <w:jc w:val="lowKashida"/>
        <w:rPr>
          <w:rFonts w:cs="Simplified Arabic"/>
          <w:b/>
          <w:bCs/>
          <w:rtl/>
          <w:lang w:bidi="ar-SY"/>
        </w:rPr>
      </w:pPr>
      <w:r w:rsidRPr="00D32A02">
        <w:rPr>
          <w:rFonts w:cs="Simplified Arabic" w:hint="cs"/>
          <w:b/>
          <w:bCs/>
          <w:u w:val="single"/>
          <w:rtl/>
          <w:lang w:bidi="ar-SY"/>
        </w:rPr>
        <w:t>صورة إلى</w:t>
      </w:r>
      <w:r w:rsidRPr="00D32A02">
        <w:rPr>
          <w:rFonts w:cs="Simplified Arabic" w:hint="cs"/>
          <w:b/>
          <w:bCs/>
          <w:rtl/>
          <w:lang w:bidi="ar-SY"/>
        </w:rPr>
        <w:t>:</w:t>
      </w:r>
    </w:p>
    <w:p w:rsidR="00924CA7" w:rsidRPr="00852E89" w:rsidRDefault="00924CA7" w:rsidP="00924CA7">
      <w:pPr>
        <w:pStyle w:val="a3"/>
        <w:numPr>
          <w:ilvl w:val="0"/>
          <w:numId w:val="1"/>
        </w:numPr>
        <w:rPr>
          <w:b/>
          <w:bCs/>
        </w:rPr>
      </w:pPr>
      <w:r>
        <w:rPr>
          <w:rFonts w:hint="cs"/>
          <w:b/>
          <w:bCs/>
          <w:rtl/>
        </w:rPr>
        <w:t xml:space="preserve">السيد </w:t>
      </w:r>
      <w:r w:rsidRPr="0095778B">
        <w:rPr>
          <w:rFonts w:hint="cs"/>
          <w:b/>
          <w:bCs/>
          <w:rtl/>
        </w:rPr>
        <w:t xml:space="preserve">مدير المدينة </w:t>
      </w:r>
    </w:p>
    <w:p w:rsidR="00924CA7" w:rsidRDefault="00924CA7" w:rsidP="00924CA7">
      <w:pPr>
        <w:pStyle w:val="a3"/>
        <w:numPr>
          <w:ilvl w:val="0"/>
          <w:numId w:val="1"/>
        </w:numPr>
        <w:rPr>
          <w:b/>
          <w:bCs/>
        </w:rPr>
      </w:pPr>
      <w:r>
        <w:rPr>
          <w:rFonts w:hint="cs"/>
          <w:b/>
          <w:bCs/>
          <w:rtl/>
        </w:rPr>
        <w:t>مديرية الشؤون الفنية مع المرفقات للمتابعة</w:t>
      </w:r>
    </w:p>
    <w:p w:rsidR="00924CA7" w:rsidRDefault="00924CA7" w:rsidP="00924CA7">
      <w:pPr>
        <w:pStyle w:val="a3"/>
        <w:numPr>
          <w:ilvl w:val="0"/>
          <w:numId w:val="1"/>
        </w:numPr>
        <w:rPr>
          <w:b/>
          <w:bCs/>
        </w:rPr>
      </w:pPr>
      <w:r>
        <w:rPr>
          <w:rFonts w:hint="cs"/>
          <w:b/>
          <w:bCs/>
          <w:rtl/>
        </w:rPr>
        <w:t xml:space="preserve">الشؤون المالية للمتابعة </w:t>
      </w:r>
    </w:p>
    <w:p w:rsidR="00924CA7" w:rsidRPr="0095778B" w:rsidRDefault="00924CA7" w:rsidP="00924CA7">
      <w:pPr>
        <w:pStyle w:val="a3"/>
        <w:numPr>
          <w:ilvl w:val="0"/>
          <w:numId w:val="1"/>
        </w:numPr>
        <w:rPr>
          <w:b/>
          <w:bCs/>
        </w:rPr>
      </w:pPr>
      <w:r w:rsidRPr="0095778B">
        <w:rPr>
          <w:rFonts w:hint="cs"/>
          <w:b/>
          <w:bCs/>
          <w:rtl/>
        </w:rPr>
        <w:t>المعلوماتية -</w:t>
      </w:r>
      <w:proofErr w:type="spellStart"/>
      <w:r w:rsidRPr="0095778B">
        <w:rPr>
          <w:rFonts w:hint="cs"/>
          <w:b/>
          <w:bCs/>
          <w:rtl/>
        </w:rPr>
        <w:t>الاضبارة</w:t>
      </w:r>
      <w:proofErr w:type="spellEnd"/>
    </w:p>
    <w:p w:rsidR="00924CA7" w:rsidRPr="00924CA7" w:rsidRDefault="00924CA7" w:rsidP="00924CA7">
      <w:pPr>
        <w:rPr>
          <w:b/>
          <w:bCs/>
        </w:rPr>
      </w:pPr>
    </w:p>
    <w:sectPr w:rsidR="00924CA7" w:rsidRPr="00924CA7" w:rsidSect="00281345">
      <w:pgSz w:w="11907" w:h="16839"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0E6B"/>
    <w:multiLevelType w:val="hybridMultilevel"/>
    <w:tmpl w:val="A5F4EEEE"/>
    <w:lvl w:ilvl="0" w:tplc="C4220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B4B5C"/>
    <w:multiLevelType w:val="hybridMultilevel"/>
    <w:tmpl w:val="5262E406"/>
    <w:lvl w:ilvl="0" w:tplc="EB6E73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523A3D"/>
    <w:multiLevelType w:val="hybridMultilevel"/>
    <w:tmpl w:val="2D440DD4"/>
    <w:lvl w:ilvl="0" w:tplc="87B8203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5F2CCC"/>
    <w:multiLevelType w:val="hybridMultilevel"/>
    <w:tmpl w:val="35C428EA"/>
    <w:lvl w:ilvl="0" w:tplc="7138D06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E453C3"/>
    <w:multiLevelType w:val="hybridMultilevel"/>
    <w:tmpl w:val="504AA3BC"/>
    <w:lvl w:ilvl="0" w:tplc="119CE4C0">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89583D"/>
    <w:multiLevelType w:val="hybridMultilevel"/>
    <w:tmpl w:val="1F3C9E22"/>
    <w:lvl w:ilvl="0" w:tplc="A9301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0066F6"/>
    <w:multiLevelType w:val="hybridMultilevel"/>
    <w:tmpl w:val="40D6A862"/>
    <w:lvl w:ilvl="0" w:tplc="69847D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compat/>
  <w:rsids>
    <w:rsidRoot w:val="00017FE2"/>
    <w:rsid w:val="00017FE2"/>
    <w:rsid w:val="00281345"/>
    <w:rsid w:val="002A397F"/>
    <w:rsid w:val="00311239"/>
    <w:rsid w:val="00332E1A"/>
    <w:rsid w:val="003E5380"/>
    <w:rsid w:val="00453329"/>
    <w:rsid w:val="004D399D"/>
    <w:rsid w:val="00857D36"/>
    <w:rsid w:val="00924CA7"/>
    <w:rsid w:val="00974DF9"/>
    <w:rsid w:val="00A42AB3"/>
    <w:rsid w:val="00B62EDA"/>
    <w:rsid w:val="00DC23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45"/>
    <w:pPr>
      <w:bidi/>
      <w:spacing w:after="0" w:line="240" w:lineRule="auto"/>
    </w:pPr>
    <w:rPr>
      <w:rFonts w:ascii="Times New Roman" w:eastAsia="Times New Roman" w:hAnsi="Times New Roman" w:cs="Traditional Arabic"/>
      <w:sz w:val="20"/>
      <w:szCs w:val="20"/>
    </w:rPr>
  </w:style>
  <w:style w:type="paragraph" w:styleId="2">
    <w:name w:val="heading 2"/>
    <w:basedOn w:val="a"/>
    <w:next w:val="a"/>
    <w:link w:val="2Char"/>
    <w:qFormat/>
    <w:rsid w:val="00281345"/>
    <w:pPr>
      <w:keepNext/>
      <w:outlineLvl w:val="1"/>
    </w:pPr>
    <w:rPr>
      <w:rFonts w:cs="Simplified Arabic"/>
      <w:b/>
      <w:bCs/>
      <w:snapToGrid w:val="0"/>
      <w:szCs w:val="36"/>
      <w:lang w:eastAsia="ar-SA"/>
    </w:rPr>
  </w:style>
  <w:style w:type="paragraph" w:styleId="3">
    <w:name w:val="heading 3"/>
    <w:basedOn w:val="a"/>
    <w:next w:val="a"/>
    <w:link w:val="3Char"/>
    <w:qFormat/>
    <w:rsid w:val="00281345"/>
    <w:pPr>
      <w:keepNext/>
      <w:outlineLvl w:val="2"/>
    </w:pPr>
    <w:rPr>
      <w:b/>
      <w:bCs/>
      <w:snapToGrid w:val="0"/>
      <w:szCs w:val="32"/>
      <w:lang w:eastAsia="ar-SA"/>
    </w:rPr>
  </w:style>
  <w:style w:type="paragraph" w:styleId="6">
    <w:name w:val="heading 6"/>
    <w:basedOn w:val="a"/>
    <w:next w:val="a"/>
    <w:link w:val="6Char"/>
    <w:qFormat/>
    <w:rsid w:val="00281345"/>
    <w:pPr>
      <w:keepNext/>
      <w:outlineLvl w:val="5"/>
    </w:pPr>
    <w:rPr>
      <w:rFonts w:cs="Simplified Arabic"/>
      <w:b/>
      <w:bCs/>
      <w:snapToGrid w:val="0"/>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281345"/>
    <w:rPr>
      <w:rFonts w:ascii="Times New Roman" w:eastAsia="Times New Roman" w:hAnsi="Times New Roman" w:cs="Simplified Arabic"/>
      <w:b/>
      <w:bCs/>
      <w:snapToGrid w:val="0"/>
      <w:sz w:val="20"/>
      <w:szCs w:val="36"/>
      <w:lang w:eastAsia="ar-SA"/>
    </w:rPr>
  </w:style>
  <w:style w:type="character" w:customStyle="1" w:styleId="3Char">
    <w:name w:val="عنوان 3 Char"/>
    <w:basedOn w:val="a0"/>
    <w:link w:val="3"/>
    <w:rsid w:val="00281345"/>
    <w:rPr>
      <w:rFonts w:ascii="Times New Roman" w:eastAsia="Times New Roman" w:hAnsi="Times New Roman" w:cs="Traditional Arabic"/>
      <w:b/>
      <w:bCs/>
      <w:snapToGrid w:val="0"/>
      <w:sz w:val="20"/>
      <w:szCs w:val="32"/>
      <w:lang w:eastAsia="ar-SA"/>
    </w:rPr>
  </w:style>
  <w:style w:type="character" w:customStyle="1" w:styleId="6Char">
    <w:name w:val="عنوان 6 Char"/>
    <w:basedOn w:val="a0"/>
    <w:link w:val="6"/>
    <w:rsid w:val="00281345"/>
    <w:rPr>
      <w:rFonts w:ascii="Times New Roman" w:eastAsia="Times New Roman" w:hAnsi="Times New Roman" w:cs="Simplified Arabic"/>
      <w:b/>
      <w:bCs/>
      <w:snapToGrid w:val="0"/>
      <w:sz w:val="20"/>
      <w:szCs w:val="32"/>
      <w:lang w:eastAsia="ar-SA"/>
    </w:rPr>
  </w:style>
  <w:style w:type="paragraph" w:styleId="a3">
    <w:name w:val="List Paragraph"/>
    <w:basedOn w:val="a"/>
    <w:uiPriority w:val="34"/>
    <w:qFormat/>
    <w:rsid w:val="002813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3127</Words>
  <Characters>17830</Characters>
  <Application>Microsoft Office Word</Application>
  <DocSecurity>0</DocSecurity>
  <Lines>148</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4</cp:revision>
  <dcterms:created xsi:type="dcterms:W3CDTF">2018-07-01T11:01:00Z</dcterms:created>
  <dcterms:modified xsi:type="dcterms:W3CDTF">2018-07-01T11:08:00Z</dcterms:modified>
</cp:coreProperties>
</file>