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17" w:rsidRDefault="000F3317" w:rsidP="000F3317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0F3317" w:rsidRDefault="000F3317" w:rsidP="000F3317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F3317" w:rsidRDefault="000F3317" w:rsidP="000F3317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0F3317" w:rsidRDefault="000F3317" w:rsidP="000F3317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0F3317" w:rsidRPr="00266DAB" w:rsidRDefault="000F3317" w:rsidP="000F3317">
      <w:pPr>
        <w:rPr>
          <w:b/>
          <w:bCs/>
          <w:sz w:val="34"/>
          <w:szCs w:val="34"/>
          <w:rtl/>
          <w:lang w:eastAsia="ar-SA" w:bidi="ar-SY"/>
        </w:rPr>
      </w:pPr>
      <w:r>
        <w:rPr>
          <w:rFonts w:hint="cs"/>
          <w:b/>
          <w:bCs/>
          <w:sz w:val="34"/>
          <w:szCs w:val="34"/>
          <w:rtl/>
          <w:lang w:eastAsia="ar-SA" w:bidi="ar-SY"/>
        </w:rPr>
        <w:t xml:space="preserve">                                                      </w:t>
      </w:r>
    </w:p>
    <w:p w:rsidR="000F3317" w:rsidRPr="003D63C3" w:rsidRDefault="000F3317" w:rsidP="000F331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/97/</w:t>
      </w:r>
    </w:p>
    <w:p w:rsidR="000F3317" w:rsidRPr="00601688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كتاب لجنة تجار سوق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الهال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في طرطوس المؤرخ في 3/4/2018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شركة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القدموس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للخدمات البريدية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والحوالات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المالية المحدودة المسؤولية رقم /466/ع/ تاريخ 4/4/2018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الأملاك- رقم بلا تاريخ 18/4/2018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24/4/2018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16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24/4/2018</w:t>
      </w:r>
    </w:p>
    <w:p w:rsidR="000F3317" w:rsidRDefault="000F3317" w:rsidP="000F331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السماح لشركة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القدموس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للخدمات البريدية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والحوالات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المالية المحدودة المسؤولية ممارسة مهنة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الحوالات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المالية على السقيفة العائدة  للعقار /2619/ منطقة الشيخ سعد التجارية ضمن سوق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الهال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ووفق  كتاب  لجنة تجار سوق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الهال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وذلك لحاجتهم إلى مركز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حوالات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ضمن سوق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الهال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لسهولة التداول المالية ولسرعة الحركة الاقتصادية وذلك بما لا يتعارض مع الجهات الأمنية المختصة.</w:t>
      </w:r>
    </w:p>
    <w:p w:rsidR="000F3317" w:rsidRPr="00C519EA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-2- </w:t>
      </w:r>
      <w:r>
        <w:rPr>
          <w:rFonts w:cs="Simplified Arabic" w:hint="cs"/>
          <w:sz w:val="26"/>
          <w:szCs w:val="26"/>
          <w:rtl/>
          <w:lang w:bidi="ar-SY"/>
        </w:rPr>
        <w:t>متابعة الإجراءات واستيفاء الرسوم المترتبة لقاء ذلك أصولاً في الدوائر المعنية .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b/>
          <w:bCs/>
          <w:sz w:val="26"/>
          <w:szCs w:val="26"/>
          <w:rtl/>
          <w:lang w:bidi="ar-SY"/>
        </w:rPr>
        <w:t>مادة-3-</w:t>
      </w:r>
      <w:r w:rsidRPr="00A104E0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يبلغ هذا القرار من يلزم لتنفيذه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0F3317" w:rsidRDefault="000F3317" w:rsidP="000F3317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24/4/2018</w:t>
      </w:r>
    </w:p>
    <w:p w:rsidR="000F3317" w:rsidRDefault="000F3317" w:rsidP="000F3317">
      <w:pPr>
        <w:rPr>
          <w:rFonts w:cs="Simplified Arabic"/>
          <w:b/>
          <w:bCs/>
          <w:sz w:val="28"/>
          <w:szCs w:val="28"/>
          <w:lang w:bidi="ar-SY"/>
        </w:rPr>
      </w:pPr>
    </w:p>
    <w:p w:rsidR="000F3317" w:rsidRDefault="000F3317" w:rsidP="000F331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0F3317" w:rsidRPr="00353F6D" w:rsidRDefault="000F3317" w:rsidP="000F331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0F3317" w:rsidRPr="00353F6D" w:rsidRDefault="000F3317" w:rsidP="000F331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 القاضي محمد خالد زين </w:t>
      </w:r>
    </w:p>
    <w:p w:rsidR="000F3317" w:rsidRDefault="000F3317" w:rsidP="000F331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F3317" w:rsidRDefault="000F3317" w:rsidP="000F331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F3317" w:rsidRDefault="000F3317" w:rsidP="000F331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F3317" w:rsidRDefault="000F3317" w:rsidP="000F331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F3317" w:rsidRDefault="000F3317" w:rsidP="000F331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F3317" w:rsidRPr="00D32A02" w:rsidRDefault="000F3317" w:rsidP="000F331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F3317" w:rsidRDefault="000F3317" w:rsidP="000F331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0F3317" w:rsidRDefault="000F3317" w:rsidP="000F331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 مع المرفقات .</w:t>
      </w:r>
    </w:p>
    <w:p w:rsidR="000F3317" w:rsidRPr="00CD2121" w:rsidRDefault="000F3317" w:rsidP="000F331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0F3317" w:rsidRPr="00CD2121" w:rsidRDefault="000F3317" w:rsidP="000F331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- </w:t>
      </w:r>
      <w:proofErr w:type="spellStart"/>
      <w:r w:rsidRPr="00CD2121">
        <w:rPr>
          <w:rFonts w:hint="cs"/>
          <w:b/>
          <w:bCs/>
          <w:sz w:val="22"/>
          <w:szCs w:val="22"/>
          <w:rtl/>
        </w:rPr>
        <w:t>الإضبارة</w:t>
      </w:r>
      <w:proofErr w:type="spellEnd"/>
    </w:p>
    <w:p w:rsidR="008C3D71" w:rsidRDefault="00975D47" w:rsidP="00D60381"/>
    <w:p w:rsidR="000F3317" w:rsidRDefault="000F3317" w:rsidP="00D60381"/>
    <w:p w:rsidR="000F3317" w:rsidRDefault="000F3317" w:rsidP="00D60381"/>
    <w:p w:rsidR="000F3317" w:rsidRDefault="000F3317" w:rsidP="00D60381"/>
    <w:p w:rsidR="000F3317" w:rsidRDefault="000F3317" w:rsidP="00D60381"/>
    <w:p w:rsidR="000F3317" w:rsidRDefault="000F3317" w:rsidP="00D60381"/>
    <w:p w:rsidR="000F3317" w:rsidRDefault="000F3317" w:rsidP="000F3317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0F3317" w:rsidRDefault="000F3317" w:rsidP="000F3317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F3317" w:rsidRDefault="000F3317" w:rsidP="000F3317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0F3317" w:rsidRDefault="000F3317" w:rsidP="000F3317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0F3317" w:rsidRPr="00266DAB" w:rsidRDefault="000F3317" w:rsidP="000F3317">
      <w:pPr>
        <w:rPr>
          <w:b/>
          <w:bCs/>
          <w:sz w:val="34"/>
          <w:szCs w:val="34"/>
          <w:rtl/>
          <w:lang w:eastAsia="ar-SA" w:bidi="ar-SY"/>
        </w:rPr>
      </w:pPr>
      <w:r>
        <w:rPr>
          <w:rFonts w:hint="cs"/>
          <w:b/>
          <w:bCs/>
          <w:sz w:val="34"/>
          <w:szCs w:val="34"/>
          <w:rtl/>
          <w:lang w:eastAsia="ar-SA" w:bidi="ar-SY"/>
        </w:rPr>
        <w:t xml:space="preserve">                                                      </w:t>
      </w:r>
    </w:p>
    <w:p w:rsidR="000F3317" w:rsidRPr="003D63C3" w:rsidRDefault="000F3317" w:rsidP="000F331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/98/</w:t>
      </w:r>
    </w:p>
    <w:p w:rsidR="000F3317" w:rsidRPr="00601688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إيهاب محمد شربا رقم /339/أ/ تاريخ 16/2/2018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الأملاك- رقم /2749/ تاريخ 16/2/2018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24/4/2018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16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24/4/2018</w:t>
      </w:r>
    </w:p>
    <w:p w:rsidR="000F3317" w:rsidRDefault="000F3317" w:rsidP="000F331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 منح السيد إيهاب محمد شربا رخصة إشغال مؤقت لمدة شهر من تاريخه لمهنة بيع مشروبات باردة وساخنة على السيارة ذات الرقم /668470/ نوع فوكس موديل /1971/ للعمل على الكورنيش البحري في المكان المحدد من قبل مديرية الشؤون الفنية .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 w:rsidRPr="00EF6151">
        <w:rPr>
          <w:rFonts w:cs="Simplified Arabic" w:hint="cs"/>
          <w:b/>
          <w:bCs/>
          <w:sz w:val="26"/>
          <w:szCs w:val="26"/>
          <w:rtl/>
          <w:lang w:bidi="ar-SY"/>
        </w:rPr>
        <w:t>مادة -2-</w:t>
      </w:r>
      <w:r>
        <w:rPr>
          <w:rFonts w:cs="Simplified Arabic" w:hint="cs"/>
          <w:sz w:val="26"/>
          <w:szCs w:val="26"/>
          <w:rtl/>
          <w:lang w:bidi="ar-SY"/>
        </w:rPr>
        <w:t xml:space="preserve"> يحدد بدل الإشغال ﺒ /200/ل.س/م2/ اليوم فقط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مئتا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ليرة سورية لكل /1/م2 يومياً.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 w:rsidRPr="00EF6151">
        <w:rPr>
          <w:rFonts w:cs="Simplified Arabic" w:hint="cs"/>
          <w:b/>
          <w:bCs/>
          <w:sz w:val="26"/>
          <w:szCs w:val="26"/>
          <w:rtl/>
          <w:lang w:bidi="ar-SY"/>
        </w:rPr>
        <w:t>مادة -3-</w:t>
      </w:r>
      <w:r>
        <w:rPr>
          <w:rFonts w:cs="Simplified Arabic" w:hint="cs"/>
          <w:sz w:val="26"/>
          <w:szCs w:val="26"/>
          <w:rtl/>
          <w:lang w:bidi="ar-SY"/>
        </w:rPr>
        <w:t xml:space="preserve"> يتعهد السيد إيهاب محمد شربا بالقبول بإلقاء الترخيص حين تطلب المدينة ذلك ومراعاة الشروط الصحية والمكان المحدد فقط.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b/>
          <w:bCs/>
          <w:sz w:val="26"/>
          <w:szCs w:val="26"/>
          <w:rtl/>
          <w:lang w:bidi="ar-SY"/>
        </w:rPr>
        <w:t>مادة-4-</w:t>
      </w:r>
      <w:r w:rsidRPr="00A104E0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يبلغ هذا القرار من يلزم لتنفيذه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0F3317" w:rsidRDefault="000F3317" w:rsidP="000F3317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24/4/2018</w:t>
      </w:r>
    </w:p>
    <w:p w:rsidR="000F3317" w:rsidRDefault="000F3317" w:rsidP="000F3317">
      <w:pPr>
        <w:rPr>
          <w:rFonts w:cs="Simplified Arabic"/>
          <w:b/>
          <w:bCs/>
          <w:sz w:val="28"/>
          <w:szCs w:val="28"/>
          <w:lang w:bidi="ar-SY"/>
        </w:rPr>
      </w:pPr>
    </w:p>
    <w:p w:rsidR="000F3317" w:rsidRDefault="000F3317" w:rsidP="000F331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0F3317" w:rsidRPr="00353F6D" w:rsidRDefault="000F3317" w:rsidP="000F331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0F3317" w:rsidRPr="00353F6D" w:rsidRDefault="000F3317" w:rsidP="000F331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 القاضي محمد خالد زين </w:t>
      </w:r>
    </w:p>
    <w:p w:rsidR="000F3317" w:rsidRDefault="000F3317" w:rsidP="000F331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F3317" w:rsidRDefault="000F3317" w:rsidP="000F331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F3317" w:rsidRDefault="000F3317" w:rsidP="000F331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F3317" w:rsidRDefault="000F3317" w:rsidP="000F331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F3317" w:rsidRDefault="000F3317" w:rsidP="000F331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F3317" w:rsidRPr="00D32A02" w:rsidRDefault="000F3317" w:rsidP="000F331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F3317" w:rsidRDefault="000F3317" w:rsidP="000F331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0F3317" w:rsidRDefault="000F3317" w:rsidP="000F331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 مع المرفقات .</w:t>
      </w:r>
    </w:p>
    <w:p w:rsidR="000F3317" w:rsidRPr="00CD2121" w:rsidRDefault="000F3317" w:rsidP="000F331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0F3317" w:rsidRPr="00CD2121" w:rsidRDefault="000F3317" w:rsidP="000F331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- </w:t>
      </w:r>
      <w:proofErr w:type="spellStart"/>
      <w:r w:rsidRPr="00CD2121">
        <w:rPr>
          <w:rFonts w:hint="cs"/>
          <w:b/>
          <w:bCs/>
          <w:sz w:val="22"/>
          <w:szCs w:val="22"/>
          <w:rtl/>
        </w:rPr>
        <w:t>الإضبارة</w:t>
      </w:r>
      <w:proofErr w:type="spellEnd"/>
    </w:p>
    <w:p w:rsidR="000F3317" w:rsidRDefault="000F3317" w:rsidP="00D60381"/>
    <w:p w:rsidR="000F3317" w:rsidRDefault="000F3317" w:rsidP="00D60381"/>
    <w:p w:rsidR="000F3317" w:rsidRDefault="000F3317" w:rsidP="00D60381"/>
    <w:p w:rsidR="000F3317" w:rsidRDefault="000F3317" w:rsidP="00D60381"/>
    <w:p w:rsidR="000F3317" w:rsidRDefault="000F3317" w:rsidP="00D60381"/>
    <w:p w:rsidR="000F3317" w:rsidRDefault="000F3317" w:rsidP="00D60381"/>
    <w:p w:rsidR="000F3317" w:rsidRDefault="000F3317" w:rsidP="00D60381"/>
    <w:p w:rsidR="000F3317" w:rsidRDefault="000F3317" w:rsidP="000F3317">
      <w:pPr>
        <w:pStyle w:val="3"/>
        <w:rPr>
          <w:rFonts w:cs="Simplified Arabic"/>
          <w:rtl/>
        </w:rPr>
      </w:pPr>
    </w:p>
    <w:p w:rsidR="000F3317" w:rsidRDefault="000F3317" w:rsidP="000F3317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0F3317" w:rsidRDefault="000F3317" w:rsidP="000F3317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F3317" w:rsidRDefault="000F3317" w:rsidP="000F3317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0F3317" w:rsidRDefault="000F3317" w:rsidP="000F3317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  <w:r>
        <w:rPr>
          <w:rFonts w:hint="cs"/>
          <w:b w:val="0"/>
          <w:bCs w:val="0"/>
          <w:sz w:val="28"/>
          <w:szCs w:val="28"/>
          <w:rtl/>
          <w:lang w:bidi="ar-SY"/>
        </w:rPr>
        <w:t xml:space="preserve">                  </w:t>
      </w:r>
    </w:p>
    <w:p w:rsidR="000F3317" w:rsidRPr="003D63C3" w:rsidRDefault="000F3317" w:rsidP="000F3317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قرار رقم  /99/</w:t>
      </w:r>
    </w:p>
    <w:p w:rsidR="000F3317" w:rsidRPr="00601688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المرسوم التشريعي رقم /98/ لعام 1965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مجلس مدينة طرطوس  رقم/81/ تاريخ 10/5/2017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محضر لجنة التقدير البدائي رقم /2665/ تاريخ11/4/2018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24/4/2018</w:t>
      </w:r>
    </w:p>
    <w:p w:rsidR="000F3317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16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24/4/2018</w:t>
      </w:r>
    </w:p>
    <w:p w:rsidR="000F3317" w:rsidRPr="005D46DC" w:rsidRDefault="000F3317" w:rsidP="000F3317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0F3317" w:rsidRPr="00A6015F" w:rsidRDefault="000F3317" w:rsidP="000F3317">
      <w:pPr>
        <w:rPr>
          <w:rFonts w:cs="Simplified Arabic"/>
          <w:sz w:val="26"/>
          <w:szCs w:val="26"/>
          <w:rtl/>
          <w:lang w:bidi="ar-SY"/>
        </w:rPr>
      </w:pPr>
      <w:r w:rsidRPr="00A6015F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مادة -1- </w:t>
      </w:r>
      <w:r w:rsidRPr="00A6015F">
        <w:rPr>
          <w:rFonts w:cs="Simplified Arabic" w:hint="cs"/>
          <w:sz w:val="26"/>
          <w:szCs w:val="26"/>
          <w:rtl/>
          <w:lang w:bidi="ar-SY"/>
        </w:rPr>
        <w:t xml:space="preserve">الموافقة على تصديق محضر لجنة التقدير البدائي </w:t>
      </w:r>
      <w:r>
        <w:rPr>
          <w:rFonts w:cs="Simplified Arabic" w:hint="cs"/>
          <w:sz w:val="26"/>
          <w:szCs w:val="26"/>
          <w:rtl/>
          <w:lang w:bidi="ar-SY"/>
        </w:rPr>
        <w:t>رقم</w:t>
      </w:r>
      <w:r w:rsidRPr="00A6015F">
        <w:rPr>
          <w:rFonts w:cs="Simplified Arabic" w:hint="cs"/>
          <w:sz w:val="26"/>
          <w:szCs w:val="26"/>
          <w:rtl/>
          <w:lang w:bidi="ar-SY"/>
        </w:rPr>
        <w:t xml:space="preserve"> /</w:t>
      </w:r>
      <w:r>
        <w:rPr>
          <w:rFonts w:cs="Simplified Arabic" w:hint="cs"/>
          <w:sz w:val="26"/>
          <w:szCs w:val="26"/>
          <w:rtl/>
          <w:lang w:bidi="ar-SY"/>
        </w:rPr>
        <w:t>2665</w:t>
      </w:r>
      <w:r w:rsidRPr="00A6015F">
        <w:rPr>
          <w:rFonts w:cs="Simplified Arabic" w:hint="cs"/>
          <w:sz w:val="26"/>
          <w:szCs w:val="26"/>
          <w:rtl/>
          <w:lang w:bidi="ar-SY"/>
        </w:rPr>
        <w:t xml:space="preserve">/ </w:t>
      </w:r>
      <w:r>
        <w:rPr>
          <w:rFonts w:cs="Simplified Arabic" w:hint="cs"/>
          <w:sz w:val="26"/>
          <w:szCs w:val="26"/>
          <w:rtl/>
          <w:lang w:bidi="ar-SY"/>
        </w:rPr>
        <w:t xml:space="preserve">تاريخ 11/4/2018 لمقابل التحسين المفروض على العقارات المحسنة بسبب السماح بإكمال الملحق إلى طابق كامل من حي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الحمرات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لعام  2017 وفق أسعار مجلس مدينة طرطوس المحددة بالقرار رقم /81/ لعام 2017 </w:t>
      </w:r>
    </w:p>
    <w:p w:rsidR="000F3317" w:rsidRPr="00A6015F" w:rsidRDefault="000F3317" w:rsidP="000F3317">
      <w:pPr>
        <w:rPr>
          <w:rFonts w:cs="Simplified Arabic"/>
          <w:b/>
          <w:bCs/>
          <w:sz w:val="26"/>
          <w:szCs w:val="26"/>
          <w:rtl/>
          <w:lang w:bidi="ar-SY"/>
        </w:rPr>
      </w:pPr>
      <w:r w:rsidRPr="00A6015F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-2- </w:t>
      </w:r>
      <w:r w:rsidRPr="00A6015F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A6015F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0F3317" w:rsidRPr="00A6015F" w:rsidRDefault="000F3317" w:rsidP="000F3317">
      <w:pPr>
        <w:rPr>
          <w:rFonts w:cs="Simplified Arabic"/>
          <w:b/>
          <w:bCs/>
          <w:sz w:val="24"/>
          <w:szCs w:val="24"/>
          <w:rtl/>
          <w:lang w:bidi="ar-SY"/>
        </w:rPr>
      </w:pPr>
      <w:r w:rsidRPr="00A6015F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                                    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   </w:t>
      </w:r>
      <w:r w:rsidRPr="00A6015F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طرطوس 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>24</w:t>
      </w:r>
      <w:r w:rsidRPr="00A6015F">
        <w:rPr>
          <w:rFonts w:cs="Simplified Arabic" w:hint="cs"/>
          <w:b/>
          <w:bCs/>
          <w:sz w:val="24"/>
          <w:szCs w:val="24"/>
          <w:rtl/>
          <w:lang w:bidi="ar-SY"/>
        </w:rPr>
        <w:t>/ 4/2018</w:t>
      </w:r>
    </w:p>
    <w:p w:rsidR="000F3317" w:rsidRDefault="000F3317" w:rsidP="000F331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0F3317" w:rsidRPr="00353F6D" w:rsidRDefault="000F3317" w:rsidP="000F331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مدير</w:t>
      </w:r>
      <w:r w:rsidR="00143F63">
        <w:rPr>
          <w:rFonts w:cs="Simplified Arabic"/>
          <w:b/>
          <w:bCs/>
          <w:sz w:val="28"/>
          <w:szCs w:val="28"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المدينة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رئيس المكتب التنفيذي لمجلس مدينة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</w:p>
    <w:p w:rsidR="000F3317" w:rsidRPr="00353F6D" w:rsidRDefault="000F3317" w:rsidP="000F331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القاضي محمد خالد زين</w:t>
      </w:r>
    </w:p>
    <w:p w:rsidR="000F3317" w:rsidRDefault="000F3317" w:rsidP="000F3317">
      <w:pPr>
        <w:jc w:val="both"/>
        <w:rPr>
          <w:rFonts w:cs="Simplified Arabic"/>
          <w:b/>
          <w:bCs/>
          <w:u w:val="single"/>
          <w:rtl/>
          <w:lang w:bidi="ar-SY"/>
        </w:rPr>
      </w:pPr>
    </w:p>
    <w:p w:rsidR="000F3317" w:rsidRDefault="000F3317" w:rsidP="000F331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F3317" w:rsidRDefault="000F3317" w:rsidP="000F331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F3317" w:rsidRDefault="000F3317" w:rsidP="000F331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F3317" w:rsidRPr="00D32A02" w:rsidRDefault="000F3317" w:rsidP="000F331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F3317" w:rsidRDefault="000F3317" w:rsidP="000F331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0F3317" w:rsidRPr="00D15331" w:rsidRDefault="000F3317" w:rsidP="000F331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0F3317" w:rsidRDefault="000F3317" w:rsidP="000F331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0F3317" w:rsidRPr="0095778B" w:rsidRDefault="000F3317" w:rsidP="000F3317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0F3317" w:rsidRDefault="000F3317" w:rsidP="00D60381"/>
    <w:p w:rsidR="00143F63" w:rsidRDefault="00143F63" w:rsidP="00D60381"/>
    <w:p w:rsidR="00143F63" w:rsidRDefault="00143F63" w:rsidP="00D60381"/>
    <w:p w:rsidR="00143F63" w:rsidRDefault="00143F63" w:rsidP="00D60381"/>
    <w:p w:rsidR="00143F63" w:rsidRDefault="00143F63" w:rsidP="00D60381"/>
    <w:p w:rsidR="00143F63" w:rsidRDefault="00143F63" w:rsidP="00D60381"/>
    <w:p w:rsidR="00143F63" w:rsidRDefault="00143F63" w:rsidP="00D60381"/>
    <w:p w:rsidR="00143F63" w:rsidRDefault="00143F63" w:rsidP="00D60381"/>
    <w:p w:rsidR="00143F63" w:rsidRDefault="00143F63" w:rsidP="00D60381"/>
    <w:p w:rsidR="00143F63" w:rsidRDefault="00143F63" w:rsidP="00D60381"/>
    <w:p w:rsidR="00143F63" w:rsidRDefault="00143F63" w:rsidP="00D60381"/>
    <w:p w:rsidR="00143F63" w:rsidRDefault="00143F63" w:rsidP="00D60381"/>
    <w:p w:rsidR="00143F63" w:rsidRDefault="00143F63" w:rsidP="00D60381"/>
    <w:p w:rsidR="00143F63" w:rsidRDefault="00143F63" w:rsidP="00D60381"/>
    <w:p w:rsidR="00143F63" w:rsidRDefault="00143F63" w:rsidP="00D60381"/>
    <w:p w:rsidR="009526CF" w:rsidRDefault="009526CF" w:rsidP="009526CF">
      <w:pPr>
        <w:pStyle w:val="3"/>
        <w:rPr>
          <w:rFonts w:cs="Simplified Arabic"/>
          <w:rtl/>
        </w:rPr>
      </w:pPr>
    </w:p>
    <w:p w:rsidR="009526CF" w:rsidRDefault="009526CF" w:rsidP="009526CF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9526CF" w:rsidRDefault="009526CF" w:rsidP="009526CF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526CF" w:rsidRDefault="009526CF" w:rsidP="009526CF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9526CF" w:rsidRDefault="009526CF" w:rsidP="009526C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  <w:r>
        <w:rPr>
          <w:rFonts w:hint="cs"/>
          <w:b w:val="0"/>
          <w:bCs w:val="0"/>
          <w:sz w:val="28"/>
          <w:szCs w:val="28"/>
          <w:rtl/>
          <w:lang w:bidi="ar-SY"/>
        </w:rPr>
        <w:t xml:space="preserve">                  </w:t>
      </w:r>
    </w:p>
    <w:p w:rsidR="009526CF" w:rsidRDefault="009526CF" w:rsidP="009526C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Fonts w:hint="cs"/>
          <w:b w:val="0"/>
          <w:bCs w:val="0"/>
          <w:sz w:val="28"/>
          <w:szCs w:val="28"/>
          <w:rtl/>
          <w:lang w:bidi="ar-SY"/>
        </w:rPr>
        <w:t xml:space="preserve">  </w:t>
      </w:r>
    </w:p>
    <w:p w:rsidR="009526CF" w:rsidRPr="003D63C3" w:rsidRDefault="009526CF" w:rsidP="009526CF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قرار رقم  /100/</w:t>
      </w:r>
    </w:p>
    <w:p w:rsidR="009526CF" w:rsidRPr="00601688" w:rsidRDefault="009526CF" w:rsidP="009526C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9526CF" w:rsidRDefault="009526CF" w:rsidP="009526CF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9526CF" w:rsidRDefault="009526CF" w:rsidP="009526C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الكتاب المقدم من البرنامج الوطني للتوثيق للشهداء والجرحى المؤرخ في 8/1/2018</w:t>
      </w:r>
    </w:p>
    <w:p w:rsidR="009526CF" w:rsidRDefault="009526CF" w:rsidP="009526C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المكتب التنفيذي لمجلس مدينة طرطوس رقم /2459/ تاريخ 4/4/2018</w:t>
      </w:r>
    </w:p>
    <w:p w:rsidR="009526CF" w:rsidRDefault="009526CF" w:rsidP="009526C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مطالعة نائب رئيس المكتب التنفيذي ومدير المدينة المؤرخة في 24/4/2018</w:t>
      </w:r>
    </w:p>
    <w:p w:rsidR="009526CF" w:rsidRDefault="009526CF" w:rsidP="009526C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24/4/2018</w:t>
      </w:r>
    </w:p>
    <w:p w:rsidR="009526CF" w:rsidRDefault="009526CF" w:rsidP="009526C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16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24/4/2018</w:t>
      </w:r>
    </w:p>
    <w:p w:rsidR="009526CF" w:rsidRPr="005D46DC" w:rsidRDefault="009526CF" w:rsidP="009526CF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9526CF" w:rsidRPr="00A6015F" w:rsidRDefault="009526CF" w:rsidP="009526CF">
      <w:pPr>
        <w:rPr>
          <w:rFonts w:cs="Simplified Arabic"/>
          <w:sz w:val="26"/>
          <w:szCs w:val="26"/>
          <w:rtl/>
          <w:lang w:bidi="ar-SY"/>
        </w:rPr>
      </w:pPr>
      <w:r w:rsidRPr="00A6015F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</w:t>
      </w:r>
      <w:r>
        <w:rPr>
          <w:rFonts w:cs="Simplified Arabic" w:hint="cs"/>
          <w:sz w:val="26"/>
          <w:szCs w:val="26"/>
          <w:rtl/>
        </w:rPr>
        <w:t xml:space="preserve"> أن يتم تقديم إعانة مالية وقدرها /225.000/ل.س فقط </w:t>
      </w:r>
      <w:proofErr w:type="spellStart"/>
      <w:r>
        <w:rPr>
          <w:rFonts w:cs="Simplified Arabic" w:hint="cs"/>
          <w:sz w:val="26"/>
          <w:szCs w:val="26"/>
          <w:rtl/>
        </w:rPr>
        <w:t>مئتان</w:t>
      </w:r>
      <w:proofErr w:type="spellEnd"/>
      <w:r>
        <w:rPr>
          <w:rFonts w:cs="Simplified Arabic" w:hint="cs"/>
          <w:sz w:val="26"/>
          <w:szCs w:val="26"/>
          <w:rtl/>
        </w:rPr>
        <w:t xml:space="preserve"> وخمس وعشرون ألف ليرة سورية لا غير للبرنامج الوطني للتوثيق للشهداء والجرحى بعد عام 2014ضمن قطاع مجلس مدينة طرطوس والمكلفة فيه فرقة طائر </w:t>
      </w:r>
      <w:proofErr w:type="spellStart"/>
      <w:r>
        <w:rPr>
          <w:rFonts w:cs="Simplified Arabic" w:hint="cs"/>
          <w:sz w:val="26"/>
          <w:szCs w:val="26"/>
          <w:rtl/>
        </w:rPr>
        <w:t>الفينيق</w:t>
      </w:r>
      <w:proofErr w:type="spellEnd"/>
      <w:r>
        <w:rPr>
          <w:rFonts w:cs="Simplified Arabic" w:hint="cs"/>
          <w:sz w:val="26"/>
          <w:szCs w:val="26"/>
          <w:rtl/>
        </w:rPr>
        <w:t xml:space="preserve"> المسرحية باعتبار أن الاعتماد متوفر لهذه الغاية .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9526CF" w:rsidRPr="00A6015F" w:rsidRDefault="009526CF" w:rsidP="009526CF">
      <w:pPr>
        <w:rPr>
          <w:rFonts w:cs="Simplified Arabic"/>
          <w:b/>
          <w:bCs/>
          <w:sz w:val="26"/>
          <w:szCs w:val="26"/>
          <w:rtl/>
          <w:lang w:bidi="ar-SY"/>
        </w:rPr>
      </w:pPr>
      <w:r w:rsidRPr="00A6015F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-2- </w:t>
      </w:r>
      <w:r w:rsidRPr="00A6015F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A6015F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9526CF" w:rsidRPr="00A6015F" w:rsidRDefault="009526CF" w:rsidP="009526CF">
      <w:pPr>
        <w:rPr>
          <w:rFonts w:cs="Simplified Arabic"/>
          <w:b/>
          <w:bCs/>
          <w:sz w:val="24"/>
          <w:szCs w:val="24"/>
          <w:rtl/>
          <w:lang w:bidi="ar-SY"/>
        </w:rPr>
      </w:pPr>
      <w:r w:rsidRPr="00A6015F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                                    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   </w:t>
      </w:r>
      <w:r w:rsidRPr="00A6015F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طرطوس 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>24</w:t>
      </w:r>
      <w:r w:rsidRPr="00A6015F">
        <w:rPr>
          <w:rFonts w:cs="Simplified Arabic" w:hint="cs"/>
          <w:b/>
          <w:bCs/>
          <w:sz w:val="24"/>
          <w:szCs w:val="24"/>
          <w:rtl/>
          <w:lang w:bidi="ar-SY"/>
        </w:rPr>
        <w:t>/ 4/2018</w:t>
      </w:r>
    </w:p>
    <w:p w:rsidR="009526CF" w:rsidRDefault="009526CF" w:rsidP="009526CF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9526CF" w:rsidRPr="00353F6D" w:rsidRDefault="009526CF" w:rsidP="009526CF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مديرالمدينة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رئيس المكتب التنفيذي لمجلس مدينة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</w:p>
    <w:p w:rsidR="009526CF" w:rsidRPr="00353F6D" w:rsidRDefault="009526CF" w:rsidP="009526CF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القاضي محمد خالد زين</w:t>
      </w:r>
    </w:p>
    <w:p w:rsidR="009526CF" w:rsidRDefault="009526CF" w:rsidP="009526CF">
      <w:pPr>
        <w:jc w:val="both"/>
        <w:rPr>
          <w:rFonts w:cs="Simplified Arabic"/>
          <w:b/>
          <w:bCs/>
          <w:u w:val="single"/>
          <w:rtl/>
          <w:lang w:bidi="ar-SY"/>
        </w:rPr>
      </w:pPr>
    </w:p>
    <w:p w:rsidR="009526CF" w:rsidRDefault="009526CF" w:rsidP="009526C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526CF" w:rsidRDefault="009526CF" w:rsidP="009526C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526CF" w:rsidRDefault="009526CF" w:rsidP="009526C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526CF" w:rsidRPr="00D32A02" w:rsidRDefault="009526CF" w:rsidP="009526C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526CF" w:rsidRDefault="009526CF" w:rsidP="009526C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9526CF" w:rsidRPr="00D15331" w:rsidRDefault="009526CF" w:rsidP="009526C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محاسب الجارية مع المرفقات للمتابعة</w:t>
      </w:r>
    </w:p>
    <w:p w:rsidR="009526CF" w:rsidRDefault="009526CF" w:rsidP="009526C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9526CF" w:rsidRPr="0095778B" w:rsidRDefault="009526CF" w:rsidP="009526C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143F63" w:rsidRDefault="00143F63" w:rsidP="00D60381"/>
    <w:p w:rsidR="009526CF" w:rsidRDefault="009526CF" w:rsidP="00D60381"/>
    <w:p w:rsidR="009526CF" w:rsidRDefault="009526CF" w:rsidP="00D60381"/>
    <w:p w:rsidR="009526CF" w:rsidRDefault="009526CF" w:rsidP="00D60381"/>
    <w:p w:rsidR="009526CF" w:rsidRDefault="009526CF" w:rsidP="00D60381"/>
    <w:p w:rsidR="009526CF" w:rsidRDefault="009526CF" w:rsidP="00D60381"/>
    <w:p w:rsidR="009526CF" w:rsidRDefault="009526CF" w:rsidP="00D60381"/>
    <w:p w:rsidR="009526CF" w:rsidRDefault="009526CF" w:rsidP="00D60381"/>
    <w:p w:rsidR="009526CF" w:rsidRDefault="009526CF" w:rsidP="00D60381"/>
    <w:p w:rsidR="009526CF" w:rsidRDefault="009526CF" w:rsidP="00D60381"/>
    <w:p w:rsidR="009526CF" w:rsidRDefault="009526CF" w:rsidP="00D60381"/>
    <w:p w:rsidR="009526CF" w:rsidRDefault="009526CF" w:rsidP="00D60381"/>
    <w:p w:rsidR="009526CF" w:rsidRDefault="009526CF" w:rsidP="00D60381"/>
    <w:p w:rsidR="004B1EB5" w:rsidRDefault="004B1EB5" w:rsidP="004B1EB5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4B1EB5" w:rsidRDefault="004B1EB5" w:rsidP="004B1EB5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B1EB5" w:rsidRDefault="004B1EB5" w:rsidP="004B1EB5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B1EB5" w:rsidRDefault="004B1EB5" w:rsidP="004B1EB5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B1EB5" w:rsidRPr="00266DAB" w:rsidRDefault="004B1EB5" w:rsidP="004B1EB5">
      <w:pPr>
        <w:rPr>
          <w:b/>
          <w:bCs/>
          <w:sz w:val="34"/>
          <w:szCs w:val="34"/>
          <w:rtl/>
          <w:lang w:eastAsia="ar-SA" w:bidi="ar-SY"/>
        </w:rPr>
      </w:pPr>
      <w:r>
        <w:rPr>
          <w:rFonts w:hint="cs"/>
          <w:b/>
          <w:bCs/>
          <w:sz w:val="34"/>
          <w:szCs w:val="34"/>
          <w:rtl/>
          <w:lang w:eastAsia="ar-SA" w:bidi="ar-SY"/>
        </w:rPr>
        <w:t xml:space="preserve">                                                      </w:t>
      </w:r>
    </w:p>
    <w:p w:rsidR="004B1EB5" w:rsidRPr="003D63C3" w:rsidRDefault="004B1EB5" w:rsidP="004B1EB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/101/</w:t>
      </w:r>
    </w:p>
    <w:p w:rsidR="004B1EB5" w:rsidRPr="00601688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قانون العقود /51/لعام 2004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>مذكرة عرض دائرة العقود رقم  2869 تاريخ 23/4/2018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24/4/2018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16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24/4/2018</w:t>
      </w:r>
    </w:p>
    <w:p w:rsidR="004B1EB5" w:rsidRDefault="004B1EB5" w:rsidP="004B1EB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تصديق عقد رقم /37/ لعام 2018 المنظم بالتراضي بين مجلس مدينة طرطوس و السيد شعبان محمود مرعي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لإستثمار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المحل رقم/ 9/الواقع في سوق الباعة شارع اليرموك.</w:t>
      </w:r>
    </w:p>
    <w:p w:rsidR="004B1EB5" w:rsidRDefault="004B1EB5" w:rsidP="004B1EB5">
      <w:pPr>
        <w:rPr>
          <w:rFonts w:cs="Simplified Arabic"/>
          <w:sz w:val="26"/>
          <w:szCs w:val="26"/>
          <w:rtl/>
        </w:rPr>
      </w:pPr>
      <w:r w:rsidRPr="005C369D">
        <w:rPr>
          <w:rFonts w:cs="Simplified Arabic" w:hint="cs"/>
          <w:b/>
          <w:bCs/>
          <w:sz w:val="26"/>
          <w:szCs w:val="26"/>
          <w:rtl/>
          <w:lang w:bidi="ar-SY"/>
        </w:rPr>
        <w:t>مادة -2-</w:t>
      </w:r>
      <w:r>
        <w:rPr>
          <w:rFonts w:cs="Simplified Arabic" w:hint="cs"/>
          <w:sz w:val="26"/>
          <w:szCs w:val="26"/>
          <w:rtl/>
          <w:lang w:bidi="ar-SY"/>
        </w:rPr>
        <w:t xml:space="preserve"> مدة العقد: تحدد </w:t>
      </w:r>
      <w:r>
        <w:rPr>
          <w:rFonts w:cs="Simplified Arabic" w:hint="cs"/>
          <w:sz w:val="26"/>
          <w:szCs w:val="26"/>
          <w:rtl/>
        </w:rPr>
        <w:t xml:space="preserve">مدة </w:t>
      </w:r>
      <w:proofErr w:type="spellStart"/>
      <w:r>
        <w:rPr>
          <w:rFonts w:cs="Simplified Arabic" w:hint="cs"/>
          <w:sz w:val="26"/>
          <w:szCs w:val="26"/>
          <w:rtl/>
        </w:rPr>
        <w:t>الإستثمار</w:t>
      </w:r>
      <w:proofErr w:type="spellEnd"/>
      <w:r>
        <w:rPr>
          <w:rFonts w:cs="Simplified Arabic" w:hint="cs"/>
          <w:sz w:val="26"/>
          <w:szCs w:val="26"/>
          <w:rtl/>
        </w:rPr>
        <w:t xml:space="preserve"> ب /10/ سنوات ميلادية تبدأ من تاريخ تسليم المحل بموجب محضر تسليم أصولاً </w:t>
      </w:r>
    </w:p>
    <w:p w:rsidR="004B1EB5" w:rsidRPr="00EE7AB8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5C369D">
        <w:rPr>
          <w:rFonts w:cs="Simplified Arabic" w:hint="cs"/>
          <w:b/>
          <w:bCs/>
          <w:sz w:val="26"/>
          <w:szCs w:val="26"/>
          <w:rtl/>
          <w:lang w:bidi="ar-SY"/>
        </w:rPr>
        <w:t>مادة -3-</w:t>
      </w:r>
      <w:r>
        <w:rPr>
          <w:rFonts w:cs="Simplified Arabic" w:hint="cs"/>
          <w:sz w:val="26"/>
          <w:szCs w:val="26"/>
          <w:rtl/>
          <w:lang w:bidi="ar-SY"/>
        </w:rPr>
        <w:t xml:space="preserve"> قيمة العقد : ي</w:t>
      </w:r>
      <w:r w:rsidRPr="003773B3">
        <w:rPr>
          <w:rFonts w:cs="Simplified Arabic" w:hint="cs"/>
          <w:sz w:val="26"/>
          <w:szCs w:val="26"/>
          <w:rtl/>
          <w:lang w:bidi="ar-SY"/>
        </w:rPr>
        <w:t>دفع الفريق الثاني للفريق الأول بدل استثمار سنوي مقداره (120000) ل0س</w:t>
      </w:r>
      <w:r>
        <w:rPr>
          <w:rFonts w:cs="Simplified Arabic" w:hint="cs"/>
          <w:sz w:val="26"/>
          <w:szCs w:val="26"/>
          <w:rtl/>
          <w:lang w:bidi="ar-SY"/>
        </w:rPr>
        <w:t xml:space="preserve"> فقط</w:t>
      </w:r>
      <w:r w:rsidRPr="003773B3">
        <w:rPr>
          <w:rFonts w:cs="Simplified Arabic" w:hint="cs"/>
          <w:sz w:val="26"/>
          <w:szCs w:val="26"/>
          <w:rtl/>
          <w:lang w:bidi="ar-SY"/>
        </w:rPr>
        <w:t xml:space="preserve"> مائة وعشرون ألف ليرة سورية لا </w:t>
      </w:r>
      <w:proofErr w:type="spellStart"/>
      <w:r w:rsidRPr="003773B3">
        <w:rPr>
          <w:rFonts w:cs="Simplified Arabic" w:hint="cs"/>
          <w:sz w:val="26"/>
          <w:szCs w:val="26"/>
          <w:rtl/>
          <w:lang w:bidi="ar-SY"/>
        </w:rPr>
        <w:t>غيرعن</w:t>
      </w:r>
      <w:proofErr w:type="spellEnd"/>
      <w:r w:rsidRPr="003773B3">
        <w:rPr>
          <w:rFonts w:cs="Simplified Arabic" w:hint="cs"/>
          <w:sz w:val="26"/>
          <w:szCs w:val="26"/>
          <w:rtl/>
          <w:lang w:bidi="ar-SY"/>
        </w:rPr>
        <w:t xml:space="preserve"> كل سنة من سنوات </w:t>
      </w:r>
      <w:proofErr w:type="spellStart"/>
      <w:r w:rsidRPr="003773B3">
        <w:rPr>
          <w:rFonts w:cs="Simplified Arabic" w:hint="cs"/>
          <w:sz w:val="26"/>
          <w:szCs w:val="26"/>
          <w:rtl/>
          <w:lang w:bidi="ar-SY"/>
        </w:rPr>
        <w:t>الإستثمار</w:t>
      </w:r>
      <w:proofErr w:type="spellEnd"/>
      <w:r w:rsidRPr="003773B3">
        <w:rPr>
          <w:rFonts w:cs="Simplified Arabic" w:hint="cs"/>
          <w:sz w:val="26"/>
          <w:szCs w:val="26"/>
          <w:rtl/>
          <w:lang w:bidi="ar-SY"/>
        </w:rPr>
        <w:t xml:space="preserve"> الخم</w:t>
      </w:r>
      <w:r>
        <w:rPr>
          <w:rFonts w:cs="Simplified Arabic" w:hint="cs"/>
          <w:sz w:val="26"/>
          <w:szCs w:val="26"/>
          <w:rtl/>
          <w:lang w:bidi="ar-SY"/>
        </w:rPr>
        <w:t xml:space="preserve">س الأولى أي السنوات (1-2-3-4-5) ثم </w:t>
      </w:r>
      <w:r w:rsidRPr="003773B3">
        <w:rPr>
          <w:rFonts w:cs="Simplified Arabic" w:hint="cs"/>
          <w:sz w:val="26"/>
          <w:szCs w:val="26"/>
          <w:rtl/>
          <w:lang w:bidi="ar-SY"/>
        </w:rPr>
        <w:t xml:space="preserve">يزداد بدل </w:t>
      </w:r>
      <w:proofErr w:type="spellStart"/>
      <w:r w:rsidRPr="003773B3">
        <w:rPr>
          <w:rFonts w:cs="Simplified Arabic" w:hint="cs"/>
          <w:sz w:val="26"/>
          <w:szCs w:val="26"/>
          <w:rtl/>
          <w:lang w:bidi="ar-SY"/>
        </w:rPr>
        <w:t>الإستثمار</w:t>
      </w:r>
      <w:proofErr w:type="spellEnd"/>
      <w:r w:rsidRPr="003773B3">
        <w:rPr>
          <w:rFonts w:cs="Simplified Arabic" w:hint="cs"/>
          <w:sz w:val="26"/>
          <w:szCs w:val="26"/>
          <w:rtl/>
          <w:lang w:bidi="ar-SY"/>
        </w:rPr>
        <w:t xml:space="preserve"> السنوي </w:t>
      </w:r>
      <w:r>
        <w:rPr>
          <w:rFonts w:cs="Simplified Arabic" w:hint="cs"/>
          <w:sz w:val="26"/>
          <w:szCs w:val="26"/>
          <w:rtl/>
          <w:lang w:bidi="ar-SY"/>
        </w:rPr>
        <w:t>للسنوات الخمس التالية(6-7-8-9-10)</w:t>
      </w:r>
      <w:r w:rsidRPr="003773B3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25% </w:t>
      </w:r>
      <w:r w:rsidRPr="003773B3">
        <w:rPr>
          <w:rFonts w:cs="Simplified Arabic" w:hint="cs"/>
          <w:sz w:val="26"/>
          <w:szCs w:val="26"/>
          <w:rtl/>
          <w:lang w:bidi="ar-SY"/>
        </w:rPr>
        <w:t>عن بدل الاستثمار الذي رسا عليه المزاد.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b/>
          <w:bCs/>
          <w:sz w:val="26"/>
          <w:szCs w:val="26"/>
          <w:rtl/>
          <w:lang w:bidi="ar-SY"/>
        </w:rPr>
        <w:t>مادة-4-</w:t>
      </w:r>
      <w:r w:rsidRPr="00A104E0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يبلغ هذا القرار من يلزم لتنفيذه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4B1EB5" w:rsidRDefault="004B1EB5" w:rsidP="004B1EB5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24/4/2018</w:t>
      </w:r>
    </w:p>
    <w:p w:rsidR="004B1EB5" w:rsidRDefault="004B1EB5" w:rsidP="004B1EB5">
      <w:pPr>
        <w:rPr>
          <w:rFonts w:cs="Simplified Arabic"/>
          <w:b/>
          <w:bCs/>
          <w:sz w:val="28"/>
          <w:szCs w:val="28"/>
          <w:lang w:bidi="ar-SY"/>
        </w:rPr>
      </w:pPr>
    </w:p>
    <w:p w:rsidR="004B1EB5" w:rsidRDefault="004B1EB5" w:rsidP="004B1EB5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4B1EB5" w:rsidRPr="00353F6D" w:rsidRDefault="004B1EB5" w:rsidP="004B1EB5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4B1EB5" w:rsidRPr="00353F6D" w:rsidRDefault="004B1EB5" w:rsidP="004B1EB5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القاضي محمد خالد زين</w:t>
      </w:r>
    </w:p>
    <w:p w:rsidR="004B1EB5" w:rsidRDefault="004B1EB5" w:rsidP="004B1EB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B1EB5" w:rsidRDefault="004B1EB5" w:rsidP="004B1EB5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B1EB5" w:rsidRDefault="004B1EB5" w:rsidP="004B1EB5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B1EB5" w:rsidRDefault="004B1EB5" w:rsidP="004B1EB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B1EB5" w:rsidRDefault="004B1EB5" w:rsidP="004B1EB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B1EB5" w:rsidRPr="00D32A02" w:rsidRDefault="004B1EB5" w:rsidP="004B1EB5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B1EB5" w:rsidRDefault="004B1EB5" w:rsidP="004B1EB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4B1EB5" w:rsidRDefault="004B1EB5" w:rsidP="004B1EB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4B1EB5" w:rsidRDefault="004B1EB5" w:rsidP="004B1EB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 .</w:t>
      </w:r>
    </w:p>
    <w:p w:rsidR="004B1EB5" w:rsidRPr="00CD2121" w:rsidRDefault="004B1EB5" w:rsidP="004B1EB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4B1EB5" w:rsidRPr="00CD2121" w:rsidRDefault="004B1EB5" w:rsidP="004B1EB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- </w:t>
      </w:r>
      <w:proofErr w:type="spellStart"/>
      <w:r w:rsidRPr="00CD2121">
        <w:rPr>
          <w:rFonts w:hint="cs"/>
          <w:b/>
          <w:bCs/>
          <w:sz w:val="22"/>
          <w:szCs w:val="22"/>
          <w:rtl/>
        </w:rPr>
        <w:t>الإضبارة</w:t>
      </w:r>
      <w:proofErr w:type="spellEnd"/>
    </w:p>
    <w:p w:rsidR="009526CF" w:rsidRDefault="009526CF" w:rsidP="00D60381"/>
    <w:p w:rsidR="004B1EB5" w:rsidRDefault="004B1EB5" w:rsidP="00D60381"/>
    <w:p w:rsidR="004B1EB5" w:rsidRDefault="004B1EB5" w:rsidP="00D60381"/>
    <w:p w:rsidR="004B1EB5" w:rsidRDefault="004B1EB5" w:rsidP="00D60381"/>
    <w:p w:rsidR="004B1EB5" w:rsidRDefault="004B1EB5" w:rsidP="00D60381"/>
    <w:p w:rsidR="004B1EB5" w:rsidRDefault="004B1EB5" w:rsidP="004B1EB5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4B1EB5" w:rsidRDefault="004B1EB5" w:rsidP="004B1EB5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B1EB5" w:rsidRDefault="004B1EB5" w:rsidP="004B1EB5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B1EB5" w:rsidRDefault="004B1EB5" w:rsidP="004B1EB5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B1EB5" w:rsidRPr="00266DAB" w:rsidRDefault="004B1EB5" w:rsidP="004B1EB5">
      <w:pPr>
        <w:rPr>
          <w:b/>
          <w:bCs/>
          <w:sz w:val="34"/>
          <w:szCs w:val="34"/>
          <w:rtl/>
          <w:lang w:eastAsia="ar-SA" w:bidi="ar-SY"/>
        </w:rPr>
      </w:pPr>
      <w:r>
        <w:rPr>
          <w:rFonts w:hint="cs"/>
          <w:b/>
          <w:bCs/>
          <w:sz w:val="34"/>
          <w:szCs w:val="34"/>
          <w:rtl/>
          <w:lang w:eastAsia="ar-SA" w:bidi="ar-SY"/>
        </w:rPr>
        <w:t xml:space="preserve">                                                      </w:t>
      </w:r>
    </w:p>
    <w:p w:rsidR="004B1EB5" w:rsidRPr="003D63C3" w:rsidRDefault="004B1EB5" w:rsidP="004B1EB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/102/</w:t>
      </w:r>
    </w:p>
    <w:p w:rsidR="004B1EB5" w:rsidRPr="00601688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قانون العقود /51/لعام 2004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>مذكرة عرض دائرة العقود رقم2871 تاريخ 23/4/2018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24/4/2018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16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24/4/2018</w:t>
      </w:r>
    </w:p>
    <w:p w:rsidR="004B1EB5" w:rsidRDefault="004B1EB5" w:rsidP="004B1EB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تصديق عقد رقم /33/ لعام 2018 المنظم بالتراضي بين مجلس مدينة طرطوس و معمل أحذية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مصياف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والخاص بتقديم المولد التالية :</w:t>
      </w:r>
    </w:p>
    <w:p w:rsidR="004B1EB5" w:rsidRDefault="004B1EB5" w:rsidP="004B1EB5">
      <w:pPr>
        <w:pStyle w:val="a3"/>
        <w:numPr>
          <w:ilvl w:val="0"/>
          <w:numId w:val="2"/>
        </w:numPr>
        <w:rPr>
          <w:rFonts w:cs="Simplified Arabic"/>
          <w:sz w:val="26"/>
          <w:szCs w:val="26"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حذاء جلد عمالي عدد/ 780/ زوج من مختلف القياسات التي تحددها الإدارة </w:t>
      </w:r>
    </w:p>
    <w:p w:rsidR="004B1EB5" w:rsidRPr="00E62645" w:rsidRDefault="004B1EB5" w:rsidP="004B1EB5">
      <w:pPr>
        <w:pStyle w:val="a3"/>
        <w:numPr>
          <w:ilvl w:val="0"/>
          <w:numId w:val="2"/>
        </w:numPr>
        <w:rPr>
          <w:rFonts w:cs="Simplified Arabic"/>
          <w:sz w:val="26"/>
          <w:szCs w:val="26"/>
          <w:rtl/>
          <w:lang w:bidi="ar-SY"/>
        </w:rPr>
      </w:pPr>
      <w:proofErr w:type="spellStart"/>
      <w:r>
        <w:rPr>
          <w:rFonts w:cs="Simplified Arabic" w:hint="cs"/>
          <w:sz w:val="26"/>
          <w:szCs w:val="26"/>
          <w:rtl/>
          <w:lang w:bidi="ar-SY"/>
        </w:rPr>
        <w:t>جزمة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بلاستيك عدد /500/ زوج من مختلف القياسات التي تحددها الإدارة</w:t>
      </w:r>
      <w:r w:rsidRPr="00E62645">
        <w:rPr>
          <w:rFonts w:cs="Simplified Arabic" w:hint="cs"/>
          <w:sz w:val="26"/>
          <w:szCs w:val="26"/>
          <w:rtl/>
          <w:lang w:bidi="ar-SY"/>
        </w:rPr>
        <w:t>.</w:t>
      </w:r>
    </w:p>
    <w:p w:rsidR="004B1EB5" w:rsidRDefault="004B1EB5" w:rsidP="004B1EB5">
      <w:pPr>
        <w:rPr>
          <w:rFonts w:cs="Simplified Arabic"/>
          <w:sz w:val="26"/>
          <w:szCs w:val="26"/>
          <w:rtl/>
        </w:rPr>
      </w:pPr>
      <w:r w:rsidRPr="005C369D">
        <w:rPr>
          <w:rFonts w:cs="Simplified Arabic" w:hint="cs"/>
          <w:b/>
          <w:bCs/>
          <w:sz w:val="26"/>
          <w:szCs w:val="26"/>
          <w:rtl/>
          <w:lang w:bidi="ar-SY"/>
        </w:rPr>
        <w:t>مادة -2-</w:t>
      </w:r>
      <w:r>
        <w:rPr>
          <w:rFonts w:cs="Simplified Arabic" w:hint="cs"/>
          <w:sz w:val="26"/>
          <w:szCs w:val="26"/>
          <w:rtl/>
          <w:lang w:bidi="ar-SY"/>
        </w:rPr>
        <w:t xml:space="preserve"> مدة العقد: يتعهد الفريق الثاني بأن يقوم بتسليم المواد والمتعاقد عليها موضوع هذا العقد دفعة واحدة إلى الإدارة ( الفريق الأول ) خلال مدة / شهر/ واحد فقط تبدأ من اليوم التالي لتاريخ المباشرة .</w:t>
      </w:r>
    </w:p>
    <w:p w:rsidR="004B1EB5" w:rsidRPr="00EE7AB8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5C369D">
        <w:rPr>
          <w:rFonts w:cs="Simplified Arabic" w:hint="cs"/>
          <w:b/>
          <w:bCs/>
          <w:sz w:val="26"/>
          <w:szCs w:val="26"/>
          <w:rtl/>
          <w:lang w:bidi="ar-SY"/>
        </w:rPr>
        <w:t>مادة -3-</w:t>
      </w:r>
      <w:r>
        <w:rPr>
          <w:rFonts w:cs="Simplified Arabic" w:hint="cs"/>
          <w:sz w:val="26"/>
          <w:szCs w:val="26"/>
          <w:rtl/>
          <w:lang w:bidi="ar-SY"/>
        </w:rPr>
        <w:t xml:space="preserve"> قيمة العقد :تبلغ القيمة الإجمالية لهذا العقد مبلغ / 9,270,000/ ل0س فقط تسعة ملايين ومائتان وسبعون ألف ليرة سورية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>.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b/>
          <w:bCs/>
          <w:sz w:val="26"/>
          <w:szCs w:val="26"/>
          <w:rtl/>
          <w:lang w:bidi="ar-SY"/>
        </w:rPr>
        <w:t>مادة-4-</w:t>
      </w:r>
      <w:r w:rsidRPr="00A104E0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يبلغ هذا القرار من يلزم لتنفيذه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4B1EB5" w:rsidRDefault="004B1EB5" w:rsidP="004B1EB5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24/4/2018</w:t>
      </w:r>
    </w:p>
    <w:p w:rsidR="004B1EB5" w:rsidRPr="00353F6D" w:rsidRDefault="004B1EB5" w:rsidP="004B1EB5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4B1EB5" w:rsidRPr="00353F6D" w:rsidRDefault="004B1EB5" w:rsidP="004B1EB5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القاضي محمد خالد زين</w:t>
      </w:r>
    </w:p>
    <w:p w:rsidR="004B1EB5" w:rsidRDefault="004B1EB5" w:rsidP="004B1EB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B1EB5" w:rsidRDefault="004B1EB5" w:rsidP="004B1EB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B1EB5" w:rsidRDefault="004B1EB5" w:rsidP="004B1EB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B1EB5" w:rsidRDefault="004B1EB5" w:rsidP="004B1EB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B1EB5" w:rsidRDefault="004B1EB5" w:rsidP="004B1EB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B1EB5" w:rsidRPr="00D32A02" w:rsidRDefault="004B1EB5" w:rsidP="004B1EB5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B1EB5" w:rsidRDefault="004B1EB5" w:rsidP="004B1EB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4B1EB5" w:rsidRDefault="004B1EB5" w:rsidP="004B1EB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4B1EB5" w:rsidRDefault="004B1EB5" w:rsidP="004B1EB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اللجنة النقابية للمتابعة</w:t>
      </w:r>
    </w:p>
    <w:p w:rsidR="004B1EB5" w:rsidRPr="00CD2121" w:rsidRDefault="004B1EB5" w:rsidP="004B1EB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4B1EB5" w:rsidRPr="00CD2121" w:rsidRDefault="004B1EB5" w:rsidP="004B1EB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- </w:t>
      </w:r>
      <w:proofErr w:type="spellStart"/>
      <w:r w:rsidRPr="00CD2121">
        <w:rPr>
          <w:rFonts w:hint="cs"/>
          <w:b/>
          <w:bCs/>
          <w:sz w:val="22"/>
          <w:szCs w:val="22"/>
          <w:rtl/>
        </w:rPr>
        <w:t>الإضبارة</w:t>
      </w:r>
      <w:proofErr w:type="spellEnd"/>
    </w:p>
    <w:p w:rsidR="004B1EB5" w:rsidRDefault="004B1EB5" w:rsidP="00D60381"/>
    <w:p w:rsidR="004B1EB5" w:rsidRDefault="004B1EB5" w:rsidP="00D60381"/>
    <w:p w:rsidR="004B1EB5" w:rsidRDefault="004B1EB5" w:rsidP="00D60381"/>
    <w:p w:rsidR="004B1EB5" w:rsidRDefault="004B1EB5" w:rsidP="00D60381"/>
    <w:p w:rsidR="004B1EB5" w:rsidRDefault="004B1EB5" w:rsidP="004B1EB5">
      <w:pPr>
        <w:pStyle w:val="3"/>
        <w:rPr>
          <w:rFonts w:cs="Simplified Arabic"/>
          <w:rtl/>
        </w:rPr>
      </w:pPr>
    </w:p>
    <w:p w:rsidR="004B1EB5" w:rsidRDefault="004B1EB5" w:rsidP="004B1EB5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4B1EB5" w:rsidRDefault="004B1EB5" w:rsidP="004B1EB5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B1EB5" w:rsidRDefault="004B1EB5" w:rsidP="004B1EB5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B1EB5" w:rsidRDefault="004B1EB5" w:rsidP="004B1EB5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  <w:r>
        <w:rPr>
          <w:rFonts w:hint="cs"/>
          <w:b w:val="0"/>
          <w:bCs w:val="0"/>
          <w:sz w:val="28"/>
          <w:szCs w:val="28"/>
          <w:rtl/>
          <w:lang w:bidi="ar-SY"/>
        </w:rPr>
        <w:t xml:space="preserve">                  </w:t>
      </w:r>
    </w:p>
    <w:p w:rsidR="004B1EB5" w:rsidRDefault="004B1EB5" w:rsidP="004B1EB5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Fonts w:hint="cs"/>
          <w:b w:val="0"/>
          <w:bCs w:val="0"/>
          <w:sz w:val="28"/>
          <w:szCs w:val="28"/>
          <w:rtl/>
          <w:lang w:bidi="ar-SY"/>
        </w:rPr>
        <w:t xml:space="preserve">  </w:t>
      </w:r>
    </w:p>
    <w:p w:rsidR="004B1EB5" w:rsidRPr="003D63C3" w:rsidRDefault="004B1EB5" w:rsidP="004B1EB5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قرار رقم  /103/</w:t>
      </w:r>
    </w:p>
    <w:p w:rsidR="004B1EB5" w:rsidRPr="00601688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محضر الاجتماع رقم 145/م.ت/10/11 تاريخ 29/11/2017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تعميم السيد المحافظ رقم 514/10/11/ص تاريخ 6/3/2018 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مطالعة مديرية الشؤون الفنية-دائرة الدراسات- رقم /2867/ تاريخ 23/4/2018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24/4/2018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16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24/4/2018</w:t>
      </w:r>
    </w:p>
    <w:p w:rsidR="004B1EB5" w:rsidRPr="005D46DC" w:rsidRDefault="004B1EB5" w:rsidP="004B1EB5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4B1EB5" w:rsidRDefault="004B1EB5" w:rsidP="004B1EB5">
      <w:pPr>
        <w:rPr>
          <w:rFonts w:cs="Simplified Arabic"/>
          <w:sz w:val="26"/>
          <w:szCs w:val="26"/>
          <w:rtl/>
        </w:rPr>
      </w:pPr>
      <w:r w:rsidRPr="00A6015F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</w:t>
      </w:r>
      <w:r>
        <w:rPr>
          <w:rFonts w:cs="Simplified Arabic" w:hint="cs"/>
          <w:sz w:val="26"/>
          <w:szCs w:val="26"/>
          <w:rtl/>
        </w:rPr>
        <w:t xml:space="preserve"> تصديق دفاتر الشروط الفنية والمالية والحقوقية الخاص بالمشاريع المحددة من قبل لجنة القرار رقم /559/ تاريخ 26/2/2018 وهي :</w:t>
      </w:r>
    </w:p>
    <w:p w:rsidR="004B1EB5" w:rsidRDefault="004B1EB5" w:rsidP="004B1EB5">
      <w:pPr>
        <w:pStyle w:val="a3"/>
        <w:numPr>
          <w:ilvl w:val="0"/>
          <w:numId w:val="3"/>
        </w:numPr>
        <w:rPr>
          <w:rFonts w:cs="Simplified Arabic"/>
          <w:sz w:val="26"/>
          <w:szCs w:val="26"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إشادة واستثمار مدرسة في حي الرابية على جزء من عقارين يعودان لمجلس المدينة 9989 طرطوس العقارية -2411 الشيخ سعد العقارية .</w:t>
      </w:r>
    </w:p>
    <w:p w:rsidR="004B1EB5" w:rsidRDefault="004B1EB5" w:rsidP="004B1EB5">
      <w:pPr>
        <w:pStyle w:val="a3"/>
        <w:numPr>
          <w:ilvl w:val="0"/>
          <w:numId w:val="3"/>
        </w:numPr>
        <w:rPr>
          <w:rFonts w:cs="Simplified Arabic"/>
          <w:sz w:val="26"/>
          <w:szCs w:val="26"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إشادة واستثمار معمل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كونسرة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في المنطقة الصناعية على العقار رقم /312/ من منطقة بيت عليان العقارية ضمن المنطقة الصناعية .</w:t>
      </w:r>
    </w:p>
    <w:p w:rsidR="004B1EB5" w:rsidRDefault="004B1EB5" w:rsidP="004B1EB5">
      <w:pPr>
        <w:pStyle w:val="a3"/>
        <w:numPr>
          <w:ilvl w:val="0"/>
          <w:numId w:val="3"/>
        </w:numPr>
        <w:rPr>
          <w:rFonts w:cs="Simplified Arabic"/>
          <w:sz w:val="26"/>
          <w:szCs w:val="26"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إشادة واستثمار معمل عصائر ومياه غازية في المنطقة الصناعية على العقار رقم /315/ من منطقة بيت عليان العقارية الواقع ضمن المنطقة الصناعية.</w:t>
      </w:r>
    </w:p>
    <w:p w:rsidR="004B1EB5" w:rsidRPr="00F6182A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مادة -2- متابعة الإجراءات المطلوبة أصولاً من قبل الدوائر المعنية في مجلس مدينة طرطوس .</w:t>
      </w:r>
    </w:p>
    <w:p w:rsidR="004B1EB5" w:rsidRPr="00A6015F" w:rsidRDefault="004B1EB5" w:rsidP="004B1EB5">
      <w:pPr>
        <w:rPr>
          <w:rFonts w:cs="Simplified Arabic"/>
          <w:b/>
          <w:bCs/>
          <w:sz w:val="26"/>
          <w:szCs w:val="26"/>
          <w:rtl/>
          <w:lang w:bidi="ar-SY"/>
        </w:rPr>
      </w:pPr>
      <w:r w:rsidRPr="00A6015F">
        <w:rPr>
          <w:rFonts w:cs="Simplified Arabic" w:hint="cs"/>
          <w:b/>
          <w:bCs/>
          <w:sz w:val="26"/>
          <w:szCs w:val="26"/>
          <w:rtl/>
          <w:lang w:bidi="ar-SY"/>
        </w:rPr>
        <w:t>مادة -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3</w:t>
      </w:r>
      <w:r w:rsidRPr="00A6015F">
        <w:rPr>
          <w:rFonts w:cs="Simplified Arabic" w:hint="cs"/>
          <w:b/>
          <w:bCs/>
          <w:sz w:val="26"/>
          <w:szCs w:val="26"/>
          <w:rtl/>
          <w:lang w:bidi="ar-SY"/>
        </w:rPr>
        <w:t xml:space="preserve">- </w:t>
      </w:r>
      <w:r w:rsidRPr="00A6015F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A6015F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4B1EB5" w:rsidRPr="00A6015F" w:rsidRDefault="004B1EB5" w:rsidP="004B1EB5">
      <w:pPr>
        <w:rPr>
          <w:rFonts w:cs="Simplified Arabic"/>
          <w:b/>
          <w:bCs/>
          <w:sz w:val="24"/>
          <w:szCs w:val="24"/>
          <w:rtl/>
          <w:lang w:bidi="ar-SY"/>
        </w:rPr>
      </w:pPr>
      <w:r w:rsidRPr="00A6015F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                                    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   </w:t>
      </w:r>
      <w:r w:rsidRPr="00A6015F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طرطوس 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>24</w:t>
      </w:r>
      <w:r w:rsidRPr="00A6015F">
        <w:rPr>
          <w:rFonts w:cs="Simplified Arabic" w:hint="cs"/>
          <w:b/>
          <w:bCs/>
          <w:sz w:val="24"/>
          <w:szCs w:val="24"/>
          <w:rtl/>
          <w:lang w:bidi="ar-SY"/>
        </w:rPr>
        <w:t>/ 4/2018</w:t>
      </w:r>
    </w:p>
    <w:p w:rsidR="004B1EB5" w:rsidRDefault="004B1EB5" w:rsidP="004B1EB5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4B1EB5" w:rsidRPr="00353F6D" w:rsidRDefault="004B1EB5" w:rsidP="004B1EB5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مديرالمدينة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رئيس المكتب التنفيذي لمجلس مدينة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</w:p>
    <w:p w:rsidR="004B1EB5" w:rsidRPr="00353F6D" w:rsidRDefault="004B1EB5" w:rsidP="004B1EB5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القاضي محمد خالد زين</w:t>
      </w:r>
    </w:p>
    <w:p w:rsidR="004B1EB5" w:rsidRDefault="004B1EB5" w:rsidP="004B1EB5">
      <w:pPr>
        <w:jc w:val="both"/>
        <w:rPr>
          <w:rFonts w:cs="Simplified Arabic"/>
          <w:b/>
          <w:bCs/>
          <w:u w:val="single"/>
          <w:rtl/>
          <w:lang w:bidi="ar-SY"/>
        </w:rPr>
      </w:pPr>
    </w:p>
    <w:p w:rsidR="004B1EB5" w:rsidRDefault="004B1EB5" w:rsidP="004B1EB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B1EB5" w:rsidRPr="00D32A02" w:rsidRDefault="004B1EB5" w:rsidP="004B1EB5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B1EB5" w:rsidRDefault="004B1EB5" w:rsidP="004B1EB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4B1EB5" w:rsidRDefault="004B1EB5" w:rsidP="004B1EB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الفنية مع المرفقات للمتابعة</w:t>
      </w:r>
    </w:p>
    <w:p w:rsidR="004B1EB5" w:rsidRPr="00D15331" w:rsidRDefault="004B1EB5" w:rsidP="004B1EB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دائرة العقود للمتابعة </w:t>
      </w:r>
    </w:p>
    <w:p w:rsidR="004B1EB5" w:rsidRDefault="004B1EB5" w:rsidP="004B1EB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4B1EB5" w:rsidRPr="0095778B" w:rsidRDefault="004B1EB5" w:rsidP="004B1EB5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4B1EB5" w:rsidRDefault="004B1EB5" w:rsidP="00D60381"/>
    <w:p w:rsidR="004B1EB5" w:rsidRDefault="004B1EB5" w:rsidP="00D60381"/>
    <w:p w:rsidR="004B1EB5" w:rsidRDefault="004B1EB5" w:rsidP="00D60381"/>
    <w:p w:rsidR="004B1EB5" w:rsidRDefault="004B1EB5" w:rsidP="00D60381"/>
    <w:p w:rsidR="004B1EB5" w:rsidRDefault="004B1EB5" w:rsidP="004B1EB5">
      <w:pPr>
        <w:pStyle w:val="3"/>
        <w:rPr>
          <w:rFonts w:cs="Simplified Arabic"/>
          <w:rtl/>
        </w:rPr>
      </w:pPr>
    </w:p>
    <w:p w:rsidR="004B1EB5" w:rsidRDefault="004B1EB5" w:rsidP="004B1EB5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9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4B1EB5" w:rsidRDefault="004B1EB5" w:rsidP="004B1EB5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B1EB5" w:rsidRDefault="004B1EB5" w:rsidP="004B1EB5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B1EB5" w:rsidRDefault="004B1EB5" w:rsidP="004B1EB5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  <w:r>
        <w:rPr>
          <w:rFonts w:hint="cs"/>
          <w:b w:val="0"/>
          <w:bCs w:val="0"/>
          <w:sz w:val="28"/>
          <w:szCs w:val="28"/>
          <w:rtl/>
          <w:lang w:bidi="ar-SY"/>
        </w:rPr>
        <w:t xml:space="preserve">                  </w:t>
      </w:r>
    </w:p>
    <w:p w:rsidR="004B1EB5" w:rsidRDefault="004B1EB5" w:rsidP="004B1EB5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Fonts w:hint="cs"/>
          <w:b w:val="0"/>
          <w:bCs w:val="0"/>
          <w:sz w:val="28"/>
          <w:szCs w:val="28"/>
          <w:rtl/>
          <w:lang w:bidi="ar-SY"/>
        </w:rPr>
        <w:t xml:space="preserve">  </w:t>
      </w:r>
    </w:p>
    <w:p w:rsidR="004B1EB5" w:rsidRPr="003D63C3" w:rsidRDefault="004B1EB5" w:rsidP="004B1EB5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قرار رقم  /104/</w:t>
      </w:r>
    </w:p>
    <w:p w:rsidR="004B1EB5" w:rsidRPr="00601688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مطالعة مديرية الشؤون الفنية-دائرة الأملاك- رقم بلا تاريخ 18/4/2018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24/4/2018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16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24/4/2018</w:t>
      </w:r>
    </w:p>
    <w:p w:rsidR="004B1EB5" w:rsidRPr="005D46DC" w:rsidRDefault="004B1EB5" w:rsidP="004B1EB5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4B1EB5" w:rsidRPr="00F6182A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A6015F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 استثمار الجزء الغربي أمام مقهى الطاحونة المستثمر من قبل السيد خليل جبرائيل جرجس وذلك بمساحة /120/م2 فقط مائة وعشرون متر مربع لمدة ستة أشهر خلال فترة الصيف محددة من تاريخ 1/5/2018 ولغاية 1/11/2018 باعتبار أن المظلة مكشوفة من كافة الجهات ولا يمكن استثمارها في موسم الأمطار .</w:t>
      </w:r>
    </w:p>
    <w:p w:rsidR="004B1EB5" w:rsidRPr="00A6015F" w:rsidRDefault="004B1EB5" w:rsidP="004B1EB5">
      <w:pPr>
        <w:rPr>
          <w:rFonts w:cs="Simplified Arabic"/>
          <w:b/>
          <w:bCs/>
          <w:sz w:val="26"/>
          <w:szCs w:val="26"/>
          <w:rtl/>
          <w:lang w:bidi="ar-SY"/>
        </w:rPr>
      </w:pPr>
      <w:r w:rsidRPr="00A6015F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-2- </w:t>
      </w:r>
      <w:r w:rsidRPr="00A6015F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A6015F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4B1EB5" w:rsidRPr="00A6015F" w:rsidRDefault="004B1EB5" w:rsidP="004B1EB5">
      <w:pPr>
        <w:rPr>
          <w:rFonts w:cs="Simplified Arabic"/>
          <w:b/>
          <w:bCs/>
          <w:sz w:val="24"/>
          <w:szCs w:val="24"/>
          <w:rtl/>
          <w:lang w:bidi="ar-SY"/>
        </w:rPr>
      </w:pPr>
      <w:r w:rsidRPr="00A6015F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                                    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   </w:t>
      </w:r>
      <w:r w:rsidRPr="00A6015F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طرطوس 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>24</w:t>
      </w:r>
      <w:r w:rsidRPr="00A6015F">
        <w:rPr>
          <w:rFonts w:cs="Simplified Arabic" w:hint="cs"/>
          <w:b/>
          <w:bCs/>
          <w:sz w:val="24"/>
          <w:szCs w:val="24"/>
          <w:rtl/>
          <w:lang w:bidi="ar-SY"/>
        </w:rPr>
        <w:t>/ 4/2018</w:t>
      </w:r>
    </w:p>
    <w:p w:rsidR="004B1EB5" w:rsidRDefault="004B1EB5" w:rsidP="004B1EB5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4B1EB5" w:rsidRPr="00353F6D" w:rsidRDefault="004B1EB5" w:rsidP="004B1EB5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مديرالمدينة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رئيس المكتب التنفيذي لمجلس مدينة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</w:p>
    <w:p w:rsidR="004B1EB5" w:rsidRPr="00353F6D" w:rsidRDefault="004B1EB5" w:rsidP="004B1EB5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القاضي محمد خالد زين</w:t>
      </w:r>
    </w:p>
    <w:p w:rsidR="004B1EB5" w:rsidRDefault="004B1EB5" w:rsidP="004B1EB5">
      <w:pPr>
        <w:jc w:val="both"/>
        <w:rPr>
          <w:rFonts w:cs="Simplified Arabic"/>
          <w:b/>
          <w:bCs/>
          <w:u w:val="single"/>
          <w:rtl/>
          <w:lang w:bidi="ar-SY"/>
        </w:rPr>
      </w:pPr>
    </w:p>
    <w:p w:rsidR="004B1EB5" w:rsidRDefault="004B1EB5" w:rsidP="004B1EB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B1EB5" w:rsidRDefault="004B1EB5" w:rsidP="004B1EB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B1EB5" w:rsidRDefault="004B1EB5" w:rsidP="004B1EB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B1EB5" w:rsidRPr="00D32A02" w:rsidRDefault="004B1EB5" w:rsidP="004B1EB5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B1EB5" w:rsidRDefault="004B1EB5" w:rsidP="004B1EB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4B1EB5" w:rsidRDefault="004B1EB5" w:rsidP="004B1EB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الفنية مع المرفقات للمتابعة</w:t>
      </w:r>
    </w:p>
    <w:p w:rsidR="004B1EB5" w:rsidRPr="00D15331" w:rsidRDefault="004B1EB5" w:rsidP="004B1EB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دائرة العقود للمتابعة </w:t>
      </w:r>
    </w:p>
    <w:p w:rsidR="004B1EB5" w:rsidRDefault="004B1EB5" w:rsidP="004B1EB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4B1EB5" w:rsidRPr="0095778B" w:rsidRDefault="004B1EB5" w:rsidP="004B1EB5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4B1EB5" w:rsidRDefault="004B1EB5" w:rsidP="00D60381"/>
    <w:p w:rsidR="004B1EB5" w:rsidRDefault="004B1EB5" w:rsidP="00D60381"/>
    <w:p w:rsidR="004B1EB5" w:rsidRDefault="004B1EB5" w:rsidP="00D60381"/>
    <w:p w:rsidR="004B1EB5" w:rsidRDefault="004B1EB5" w:rsidP="00D60381"/>
    <w:p w:rsidR="004B1EB5" w:rsidRDefault="004B1EB5" w:rsidP="00D60381"/>
    <w:p w:rsidR="004B1EB5" w:rsidRDefault="004B1EB5" w:rsidP="00D60381"/>
    <w:p w:rsidR="004B1EB5" w:rsidRDefault="004B1EB5" w:rsidP="00D60381"/>
    <w:p w:rsidR="004B1EB5" w:rsidRDefault="004B1EB5" w:rsidP="00D60381"/>
    <w:p w:rsidR="004B1EB5" w:rsidRDefault="004B1EB5" w:rsidP="00D60381"/>
    <w:p w:rsidR="004B1EB5" w:rsidRDefault="004B1EB5" w:rsidP="00D60381"/>
    <w:p w:rsidR="004B1EB5" w:rsidRDefault="004B1EB5" w:rsidP="00D60381"/>
    <w:p w:rsidR="004B1EB5" w:rsidRDefault="004B1EB5" w:rsidP="00D60381"/>
    <w:p w:rsidR="004B1EB5" w:rsidRDefault="004B1EB5" w:rsidP="00D60381"/>
    <w:p w:rsidR="004B1EB5" w:rsidRDefault="004B1EB5" w:rsidP="00D60381"/>
    <w:p w:rsidR="004B1EB5" w:rsidRDefault="004B1EB5" w:rsidP="00D60381"/>
    <w:p w:rsidR="004B1EB5" w:rsidRDefault="004B1EB5" w:rsidP="004B1EB5">
      <w:pPr>
        <w:pStyle w:val="3"/>
        <w:rPr>
          <w:rFonts w:cs="Simplified Arabic"/>
          <w:rtl/>
        </w:rPr>
      </w:pPr>
    </w:p>
    <w:p w:rsidR="004B1EB5" w:rsidRDefault="004B1EB5" w:rsidP="004B1EB5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0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4B1EB5" w:rsidRDefault="004B1EB5" w:rsidP="004B1EB5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B1EB5" w:rsidRDefault="004B1EB5" w:rsidP="004B1EB5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B1EB5" w:rsidRPr="00AC2737" w:rsidRDefault="004B1EB5" w:rsidP="004B1EB5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B1EB5" w:rsidRPr="003D63C3" w:rsidRDefault="004B1EB5" w:rsidP="004B1EB5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/105/</w:t>
      </w:r>
    </w:p>
    <w:p w:rsidR="004B1EB5" w:rsidRPr="00601688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السيدة عزيزة محمد قرش  رقم/ 243/ ش0ف  تاريخ 5/3/2018 </w:t>
      </w:r>
    </w:p>
    <w:p w:rsidR="004B1EB5" w:rsidRPr="006C5D24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الأملاك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رقم /1691/ تاريخ 5/3/2018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بالجلسة رقم /16/ تاريخ 24/4/2018 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16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24/4/2018</w:t>
      </w:r>
    </w:p>
    <w:p w:rsidR="004B1EB5" w:rsidRPr="005D46DC" w:rsidRDefault="004B1EB5" w:rsidP="004B1EB5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4B1EB5" w:rsidRPr="00796786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 xml:space="preserve">افقة على نقل الكشك المخصص للسيدة عزيزة محمد قرش بموجب القرار /59/ لعام 2016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من </w:t>
      </w:r>
      <w:r w:rsidRPr="00796786">
        <w:rPr>
          <w:rFonts w:cs="Simplified Arabic" w:hint="cs"/>
          <w:sz w:val="26"/>
          <w:szCs w:val="26"/>
          <w:rtl/>
          <w:lang w:bidi="ar-SY"/>
        </w:rPr>
        <w:t xml:space="preserve">قرب مدرسة </w:t>
      </w:r>
      <w:proofErr w:type="spellStart"/>
      <w:r w:rsidRPr="00796786">
        <w:rPr>
          <w:rFonts w:cs="Simplified Arabic" w:hint="cs"/>
          <w:sz w:val="26"/>
          <w:szCs w:val="26"/>
          <w:rtl/>
          <w:lang w:bidi="ar-SY"/>
        </w:rPr>
        <w:t>ميسلون</w:t>
      </w:r>
      <w:proofErr w:type="spellEnd"/>
      <w:r w:rsidRPr="00796786">
        <w:rPr>
          <w:rFonts w:cs="Simplified Arabic" w:hint="cs"/>
          <w:sz w:val="26"/>
          <w:szCs w:val="26"/>
          <w:rtl/>
          <w:lang w:bidi="ar-SY"/>
        </w:rPr>
        <w:t xml:space="preserve"> إلى طريق عام صافيتا</w:t>
      </w:r>
      <w:r>
        <w:rPr>
          <w:rFonts w:cs="Simplified Arabic" w:hint="cs"/>
          <w:sz w:val="26"/>
          <w:szCs w:val="26"/>
          <w:rtl/>
          <w:lang w:bidi="ar-SY"/>
        </w:rPr>
        <w:t>-</w:t>
      </w:r>
      <w:r w:rsidRPr="00796786">
        <w:rPr>
          <w:rFonts w:cs="Simplified Arabic" w:hint="cs"/>
          <w:sz w:val="26"/>
          <w:szCs w:val="26"/>
          <w:rtl/>
          <w:lang w:bidi="ar-SY"/>
        </w:rPr>
        <w:t xml:space="preserve"> طرطوس الجهة الجنوبية للشارع جنوب غرب الشركة العراقية السورية</w:t>
      </w:r>
      <w:r>
        <w:rPr>
          <w:rFonts w:cs="Simplified Arabic" w:hint="cs"/>
          <w:sz w:val="26"/>
          <w:szCs w:val="26"/>
          <w:rtl/>
          <w:lang w:bidi="ar-SY"/>
        </w:rPr>
        <w:t xml:space="preserve"> كون المكان المطلوب لا يشكل أي إعاقة ولا يوجد فيه سكن مجاور أو أكشاك</w:t>
      </w:r>
      <w:r w:rsidRPr="00796786">
        <w:rPr>
          <w:rFonts w:cs="Simplified Arabic" w:hint="cs"/>
          <w:sz w:val="26"/>
          <w:szCs w:val="26"/>
          <w:rtl/>
          <w:lang w:bidi="ar-SY"/>
        </w:rPr>
        <w:t xml:space="preserve"> وذلك كونها </w:t>
      </w:r>
      <w:r>
        <w:rPr>
          <w:rFonts w:cs="Simplified Arabic" w:hint="cs"/>
          <w:sz w:val="26"/>
          <w:szCs w:val="26"/>
          <w:rtl/>
          <w:lang w:bidi="ar-SY"/>
        </w:rPr>
        <w:t>والدة شهيد ومصاب حرب لعام 2017 و</w:t>
      </w:r>
      <w:r w:rsidRPr="00796786">
        <w:rPr>
          <w:rFonts w:cs="Simplified Arabic" w:hint="cs"/>
          <w:sz w:val="26"/>
          <w:szCs w:val="26"/>
          <w:rtl/>
          <w:lang w:bidi="ar-SY"/>
        </w:rPr>
        <w:t xml:space="preserve">مشمولة بالقرار رقم / 331/ </w:t>
      </w:r>
      <w:r>
        <w:rPr>
          <w:rFonts w:cs="Simplified Arabic" w:hint="cs"/>
          <w:sz w:val="26"/>
          <w:szCs w:val="26"/>
          <w:rtl/>
          <w:lang w:bidi="ar-SY"/>
        </w:rPr>
        <w:t>لعام 2017</w:t>
      </w:r>
    </w:p>
    <w:p w:rsidR="004B1EB5" w:rsidRDefault="004B1EB5" w:rsidP="004B1EB5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مادة-2- </w:t>
      </w:r>
      <w:r>
        <w:rPr>
          <w:rFonts w:cs="Simplified Arabic" w:hint="cs"/>
          <w:sz w:val="26"/>
          <w:szCs w:val="26"/>
          <w:rtl/>
          <w:lang w:bidi="ar-SY"/>
        </w:rPr>
        <w:t xml:space="preserve">متابعة </w:t>
      </w:r>
      <w:r w:rsidRPr="002E57F4">
        <w:rPr>
          <w:rFonts w:cs="Simplified Arabic" w:hint="cs"/>
          <w:sz w:val="26"/>
          <w:szCs w:val="26"/>
          <w:rtl/>
          <w:lang w:bidi="ar-SY"/>
        </w:rPr>
        <w:t>إجراءات</w:t>
      </w:r>
      <w:r>
        <w:rPr>
          <w:rFonts w:cs="Simplified Arabic" w:hint="cs"/>
          <w:sz w:val="26"/>
          <w:szCs w:val="26"/>
          <w:rtl/>
          <w:lang w:bidi="ar-SY"/>
        </w:rPr>
        <w:t xml:space="preserve"> النقل والتركيب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وتسديد الرسوم المترتبة لقاء ذلك أصولاً من</w:t>
      </w:r>
      <w:r>
        <w:rPr>
          <w:rFonts w:cs="Simplified Arabic" w:hint="cs"/>
          <w:sz w:val="26"/>
          <w:szCs w:val="26"/>
          <w:rtl/>
          <w:lang w:bidi="ar-SY"/>
        </w:rPr>
        <w:t xml:space="preserve"> قبل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الدائرة المختصة</w:t>
      </w:r>
      <w:r>
        <w:rPr>
          <w:rFonts w:cs="Simplified Arabic" w:hint="cs"/>
          <w:sz w:val="26"/>
          <w:szCs w:val="26"/>
          <w:rtl/>
          <w:lang w:bidi="ar-SY"/>
        </w:rPr>
        <w:t xml:space="preserve"> في مديرية الشؤون الفنية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. </w:t>
      </w:r>
    </w:p>
    <w:p w:rsidR="004B1EB5" w:rsidRPr="00CA7864" w:rsidRDefault="004B1EB5" w:rsidP="004B1EB5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-3-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4B1EB5" w:rsidRDefault="004B1EB5" w:rsidP="004B1EB5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24/ 4/2018</w:t>
      </w:r>
    </w:p>
    <w:p w:rsidR="004B1EB5" w:rsidRDefault="004B1EB5" w:rsidP="004B1EB5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4B1EB5" w:rsidRPr="00353F6D" w:rsidRDefault="004B1EB5" w:rsidP="004B1EB5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4B1EB5" w:rsidRPr="00353F6D" w:rsidRDefault="004B1EB5" w:rsidP="004B1EB5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القاضي محمد خالد زين</w:t>
      </w:r>
    </w:p>
    <w:p w:rsidR="004B1EB5" w:rsidRDefault="004B1EB5" w:rsidP="004B1EB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B1EB5" w:rsidRDefault="004B1EB5" w:rsidP="004B1EB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B1EB5" w:rsidRDefault="004B1EB5" w:rsidP="004B1EB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B1EB5" w:rsidRPr="00D32A02" w:rsidRDefault="004B1EB5" w:rsidP="004B1EB5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B1EB5" w:rsidRDefault="004B1EB5" w:rsidP="004B1EB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4B1EB5" w:rsidRPr="00D15331" w:rsidRDefault="004B1EB5" w:rsidP="004B1EB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4B1EB5" w:rsidRDefault="004B1EB5" w:rsidP="004B1EB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4B1EB5" w:rsidRPr="0095778B" w:rsidRDefault="004B1EB5" w:rsidP="004B1EB5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4B1EB5" w:rsidRDefault="004B1EB5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26996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D26996" w:rsidRDefault="00D26996" w:rsidP="00D2699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26996" w:rsidRDefault="00D26996" w:rsidP="00D2699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26996" w:rsidRPr="00AC2737" w:rsidRDefault="00D26996" w:rsidP="00D2699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26996" w:rsidRPr="003D63C3" w:rsidRDefault="00D26996" w:rsidP="00D26996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قرار رقم  /106/</w:t>
      </w:r>
    </w:p>
    <w:p w:rsidR="00D26996" w:rsidRPr="00601688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ميساء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صيوح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527 تاريخ 13/2/2018 وعلى موافقة السيد المحافظ المسطرة عليه.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الأملاك رقم بلا تاريخ 15/3/2018 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24/4/2018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16/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تاريخ </w:t>
      </w:r>
      <w:r>
        <w:rPr>
          <w:rFonts w:cs="Simplified Arabic" w:hint="cs"/>
          <w:sz w:val="26"/>
          <w:szCs w:val="26"/>
          <w:rtl/>
          <w:lang w:bidi="ar-SY"/>
        </w:rPr>
        <w:t>24/4/2018</w:t>
      </w:r>
    </w:p>
    <w:p w:rsidR="00D26996" w:rsidRPr="005D46DC" w:rsidRDefault="00D26996" w:rsidP="00D26996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نقل الكشك المخصص للسيدة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ميساء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صيوح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( زوجة الشهيد عبد الرحمن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صيوح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)بموجب القرار /400/ لعام 2015 من جنوب الصالة الرياضية إلى سوق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الهال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وفق المخطط المرفق كونها حاصلة على موافقة السيد المحافظ ويشملها القرار /331/ لعام 2017 على أن يتم إجراء تعهد بالالتزام بالمساحة المرخصة حصراً وعلى مسؤولية المعنيين في مجلس المدينة وسوق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الهال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>.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8A4D88">
        <w:rPr>
          <w:rFonts w:cs="Simplified Arabic" w:hint="cs"/>
          <w:sz w:val="26"/>
          <w:szCs w:val="26"/>
          <w:rtl/>
          <w:lang w:bidi="ar-SY"/>
        </w:rPr>
        <w:t>متابعة إجراءات النقل والتركيب وتسديد الرسوم المترتبة لقاء ذلك أصولاً في الدائرة المختصة بمديرية الشؤون الفنية.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</w:p>
    <w:p w:rsidR="00D26996" w:rsidRPr="004C4D17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D26996" w:rsidRDefault="00D26996" w:rsidP="00D2699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 24/4/2018</w:t>
      </w:r>
    </w:p>
    <w:p w:rsidR="00D26996" w:rsidRDefault="00D26996" w:rsidP="00D2699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26996" w:rsidRPr="00353F6D" w:rsidRDefault="00D26996" w:rsidP="00D2699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D26996" w:rsidRPr="00353F6D" w:rsidRDefault="00D26996" w:rsidP="00D2699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6996" w:rsidRPr="00D32A02" w:rsidRDefault="00D26996" w:rsidP="00D2699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26996" w:rsidRDefault="00D26996" w:rsidP="00D2699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26996" w:rsidRPr="00D15331" w:rsidRDefault="00D26996" w:rsidP="00D2699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</w:t>
      </w:r>
      <w:proofErr w:type="spellStart"/>
      <w:r>
        <w:rPr>
          <w:rFonts w:hint="cs"/>
          <w:b/>
          <w:bCs/>
          <w:rtl/>
        </w:rPr>
        <w:t>الفنيةمع</w:t>
      </w:r>
      <w:proofErr w:type="spellEnd"/>
      <w:r>
        <w:rPr>
          <w:rFonts w:hint="cs"/>
          <w:b/>
          <w:bCs/>
          <w:rtl/>
        </w:rPr>
        <w:t xml:space="preserve"> المرفقات للمتابعة .</w:t>
      </w:r>
    </w:p>
    <w:p w:rsidR="00D26996" w:rsidRDefault="00D26996" w:rsidP="00D2699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D26996" w:rsidRPr="0095778B" w:rsidRDefault="00D26996" w:rsidP="00D2699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4B1EB5" w:rsidRDefault="004B1EB5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26996">
      <w:pPr>
        <w:pStyle w:val="3"/>
        <w:rPr>
          <w:rFonts w:cs="Simplified Arabic"/>
        </w:rPr>
      </w:pPr>
    </w:p>
    <w:p w:rsidR="00D26996" w:rsidRPr="00C754C1" w:rsidRDefault="00D26996" w:rsidP="00D26996">
      <w:pPr>
        <w:rPr>
          <w:rtl/>
          <w:lang w:eastAsia="ar-SA"/>
        </w:rPr>
      </w:pPr>
    </w:p>
    <w:p w:rsidR="00D26996" w:rsidRDefault="00D26996" w:rsidP="00D26996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D26996" w:rsidRDefault="00D26996" w:rsidP="00D2699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26996" w:rsidRDefault="00D26996" w:rsidP="00D2699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26996" w:rsidRPr="00AC2737" w:rsidRDefault="00D26996" w:rsidP="00D2699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26996" w:rsidRPr="003D63C3" w:rsidRDefault="00D26996" w:rsidP="00D26996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/107/</w:t>
      </w:r>
    </w:p>
    <w:p w:rsidR="00D26996" w:rsidRPr="00601688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D26996" w:rsidRPr="006C5D24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المنطقة الصناعية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رقم /2875/ تاريخ 23/4/2018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بالجلسة رقم /16/ تاريخ 24/4/2018 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16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24/4/2018</w:t>
      </w:r>
    </w:p>
    <w:p w:rsidR="00D26996" w:rsidRPr="005D46DC" w:rsidRDefault="00D26996" w:rsidP="00D26996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>افقة على تجديد تراخيص الأكشاك ضمن المنطقة الصناعية لعام 2018 الملتزمة بتسديد الرسوم المترتب عليها وفق السعر المعتمد بموجب قرار المكتب التنفيذي لمجلس المدينة رقم /86/ تاريخ 11/5/2017 والمصدق بقرار مجلس المحافظة رقم /162/ تاريخ 17/7/2017 والبالغ عددهم /45/ كشك وفق الجدول المرفق بالمعاملة وذلك بعد دفع الرسوم للربعين الأول والثاني من العام 2018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0A08E4">
        <w:rPr>
          <w:rFonts w:cs="Simplified Arabic" w:hint="cs"/>
          <w:b/>
          <w:bCs/>
          <w:sz w:val="26"/>
          <w:szCs w:val="26"/>
          <w:rtl/>
          <w:lang w:bidi="ar-SY"/>
        </w:rPr>
        <w:t>مادة -2</w:t>
      </w:r>
      <w:r>
        <w:rPr>
          <w:rFonts w:cs="Simplified Arabic" w:hint="cs"/>
          <w:sz w:val="26"/>
          <w:szCs w:val="26"/>
          <w:rtl/>
          <w:lang w:bidi="ar-SY"/>
        </w:rPr>
        <w:t>- الموافقة على إلغاء تخصيص الكشك رقم /49/ العائد للسيد يوسف أسعد جعفر بسبب عدم تسديده للرسوم المستحقة عليه من العام 2017</w:t>
      </w:r>
    </w:p>
    <w:p w:rsidR="00D26996" w:rsidRPr="0079678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مادة -3-التأكيد على إزالة كافة الإشغالات الزائدة عن الترخيص وعلى مسؤولية دائرة المنطقة الصناعية 0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4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2E57F4">
        <w:rPr>
          <w:rFonts w:cs="Simplified Arabic" w:hint="cs"/>
          <w:sz w:val="26"/>
          <w:szCs w:val="26"/>
          <w:rtl/>
          <w:lang w:bidi="ar-SY"/>
        </w:rPr>
        <w:t>متابعة الإجراءات وتسديد الرسوم المترتبة لقاء ذلك أصولاً من الدائرة المختصة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. </w:t>
      </w:r>
    </w:p>
    <w:p w:rsidR="00D26996" w:rsidRPr="00CA7864" w:rsidRDefault="00D26996" w:rsidP="00D26996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-5-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D26996" w:rsidRDefault="00D26996" w:rsidP="00D2699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24/ 4/2018</w:t>
      </w:r>
    </w:p>
    <w:p w:rsidR="00D26996" w:rsidRDefault="00D26996" w:rsidP="00D2699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26996" w:rsidRPr="00353F6D" w:rsidRDefault="00D26996" w:rsidP="00D2699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D26996" w:rsidRPr="00353F6D" w:rsidRDefault="00D26996" w:rsidP="00D2699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القاضي محمد خالد زين</w:t>
      </w: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6996" w:rsidRPr="00D32A02" w:rsidRDefault="00D26996" w:rsidP="00D2699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26996" w:rsidRDefault="00D26996" w:rsidP="00D2699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26996" w:rsidRPr="00D15331" w:rsidRDefault="00D26996" w:rsidP="00D2699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D26996" w:rsidRDefault="00D26996" w:rsidP="00D2699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D26996" w:rsidRPr="0095778B" w:rsidRDefault="00D26996" w:rsidP="00D2699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26996">
      <w:pPr>
        <w:pStyle w:val="3"/>
        <w:rPr>
          <w:rFonts w:cs="Simplified Arabic"/>
          <w:rtl/>
        </w:rPr>
      </w:pPr>
    </w:p>
    <w:p w:rsidR="00D26996" w:rsidRDefault="00D26996" w:rsidP="00D26996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D26996" w:rsidRDefault="00D26996" w:rsidP="00D2699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26996" w:rsidRDefault="00D26996" w:rsidP="00D2699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26996" w:rsidRPr="00AC2737" w:rsidRDefault="00D26996" w:rsidP="00D2699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26996" w:rsidRPr="003D63C3" w:rsidRDefault="00D26996" w:rsidP="00D26996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/108/</w:t>
      </w:r>
    </w:p>
    <w:p w:rsidR="00D26996" w:rsidRPr="00601688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سقراط سليمان أحمد رقم بلا تاريخ 12/2/2018</w:t>
      </w:r>
    </w:p>
    <w:p w:rsidR="00D26996" w:rsidRPr="006C5D24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الأملاك 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 بلا رقم تاريخ 24/4/2018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بالجلسة رقم /16/ تاريخ 24/4/2018 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16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24/4/2018</w:t>
      </w:r>
    </w:p>
    <w:p w:rsidR="00D26996" w:rsidRPr="005D46DC" w:rsidRDefault="00D26996" w:rsidP="00D26996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D26996" w:rsidRPr="0079678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>افقة على تحديد موقع الكشك المخصص للسيد سقراط سليمان أحمد ( جريح بتر ساق يسرى ) بموجب قرار المكتب التنفيذي رقم /84/ لعام 2017 في شارع المحطة وفق المخطط المرفق .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متابعة الإجراءات وتسديد الرسوم المترتبة لقاء ذلك أصولاً </w:t>
      </w:r>
      <w:r>
        <w:rPr>
          <w:rFonts w:cs="Simplified Arabic" w:hint="cs"/>
          <w:sz w:val="26"/>
          <w:szCs w:val="26"/>
          <w:rtl/>
          <w:lang w:bidi="ar-SY"/>
        </w:rPr>
        <w:t>في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الدائرة المختصة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بمديرية الشؤون الفنية. </w:t>
      </w:r>
    </w:p>
    <w:p w:rsidR="00D26996" w:rsidRPr="00CA7864" w:rsidRDefault="00D26996" w:rsidP="00D26996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-3-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D26996" w:rsidRDefault="00D26996" w:rsidP="00D2699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24/ 4/2018</w:t>
      </w:r>
    </w:p>
    <w:p w:rsidR="00D26996" w:rsidRDefault="00D26996" w:rsidP="00D2699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26996" w:rsidRPr="00353F6D" w:rsidRDefault="00D26996" w:rsidP="00D2699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D26996" w:rsidRPr="00353F6D" w:rsidRDefault="00D26996" w:rsidP="00D2699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القاضي محمد خالد زين</w:t>
      </w: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6996" w:rsidRPr="00D32A02" w:rsidRDefault="00D26996" w:rsidP="00D2699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26996" w:rsidRDefault="00D26996" w:rsidP="00D2699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26996" w:rsidRPr="00D15331" w:rsidRDefault="00D26996" w:rsidP="00D2699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D26996" w:rsidRDefault="00D26996" w:rsidP="00D2699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D26996" w:rsidRPr="0095778B" w:rsidRDefault="00D26996" w:rsidP="00D2699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26996">
      <w:pPr>
        <w:pStyle w:val="3"/>
        <w:rPr>
          <w:rFonts w:cs="Simplified Arabic"/>
          <w:rtl/>
        </w:rPr>
      </w:pPr>
      <w:r>
        <w:rPr>
          <w:rFonts w:cs="Simplified Arabic"/>
          <w:noProof/>
          <w:snapToGrid/>
          <w:rtl/>
          <w:lang w:eastAsia="en-US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89535</wp:posOffset>
            </wp:positionV>
            <wp:extent cx="981075" cy="1085850"/>
            <wp:effectExtent l="19050" t="0" r="9525" b="0"/>
            <wp:wrapSquare wrapText="bothSides"/>
            <wp:docPr id="1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6996" w:rsidRDefault="00D26996" w:rsidP="00D2699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26996" w:rsidRDefault="00D26996" w:rsidP="00D2699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26996" w:rsidRDefault="00D26996" w:rsidP="00D26996">
      <w:pPr>
        <w:pStyle w:val="2"/>
        <w:rPr>
          <w:sz w:val="28"/>
          <w:szCs w:val="28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26996" w:rsidRPr="00D26996" w:rsidRDefault="00D26996" w:rsidP="00D26996">
      <w:pPr>
        <w:rPr>
          <w:rtl/>
          <w:lang w:eastAsia="ar-SA"/>
        </w:rPr>
      </w:pPr>
    </w:p>
    <w:p w:rsidR="00D26996" w:rsidRPr="003D63C3" w:rsidRDefault="00D26996" w:rsidP="00D26996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/109/</w:t>
      </w:r>
    </w:p>
    <w:p w:rsidR="00D26996" w:rsidRPr="00601688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حسن عيسى فاضل  رقم 1346/ش/ه تاريخ 10/4/2018 وعلى موافقة السيد المحافظ المسطرة عليه.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المنطقة الصناعية رقم بلا تاريخ 18/4/2018 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24/4/2018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16/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تاريخ </w:t>
      </w:r>
      <w:r>
        <w:rPr>
          <w:rFonts w:cs="Simplified Arabic" w:hint="cs"/>
          <w:sz w:val="26"/>
          <w:szCs w:val="26"/>
          <w:rtl/>
          <w:lang w:bidi="ar-SY"/>
        </w:rPr>
        <w:t>24/4/2018</w:t>
      </w:r>
    </w:p>
    <w:p w:rsidR="00D26996" w:rsidRPr="005D46DC" w:rsidRDefault="00D26996" w:rsidP="00D26996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الموافقة على منح السيد حسن عيسى فاضل</w:t>
      </w:r>
      <w:r w:rsidRPr="007C3504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والد الشهيد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ابراهيم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حسن فاضل رخصة كشك في المنطقة الصناعية كونه حاصل على موافقة السيد المحافظ  على أن يتم تحديد موقعها من قبل دائرة المنطقة الصناعية .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2E57F4">
        <w:rPr>
          <w:rFonts w:cs="Simplified Arabic" w:hint="cs"/>
          <w:sz w:val="26"/>
          <w:szCs w:val="26"/>
          <w:rtl/>
          <w:lang w:bidi="ar-SY"/>
        </w:rPr>
        <w:t>متابعة الإجراءات وتسديد الرسوم المترتبة لقاء ذلك أصولاً من الدائرة المختصة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. </w:t>
      </w:r>
    </w:p>
    <w:p w:rsidR="00D26996" w:rsidRPr="004C4D17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D26996" w:rsidRDefault="00D26996" w:rsidP="00D2699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 24/4/2018</w:t>
      </w:r>
    </w:p>
    <w:p w:rsidR="00D26996" w:rsidRDefault="00D26996" w:rsidP="00D2699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26996" w:rsidRPr="00353F6D" w:rsidRDefault="00D26996" w:rsidP="00D2699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D26996" w:rsidRPr="00353F6D" w:rsidRDefault="00D26996" w:rsidP="00D2699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6996" w:rsidRPr="00D32A02" w:rsidRDefault="00D26996" w:rsidP="00D2699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26996" w:rsidRDefault="00D26996" w:rsidP="00D2699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26996" w:rsidRPr="00D15331" w:rsidRDefault="00D26996" w:rsidP="00D2699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</w:t>
      </w:r>
      <w:proofErr w:type="spellStart"/>
      <w:r>
        <w:rPr>
          <w:rFonts w:hint="cs"/>
          <w:b/>
          <w:bCs/>
          <w:rtl/>
        </w:rPr>
        <w:t>الفنيةمع</w:t>
      </w:r>
      <w:proofErr w:type="spellEnd"/>
      <w:r>
        <w:rPr>
          <w:rFonts w:hint="cs"/>
          <w:b/>
          <w:bCs/>
          <w:rtl/>
        </w:rPr>
        <w:t xml:space="preserve"> المرفقات للمتابعة .</w:t>
      </w:r>
    </w:p>
    <w:p w:rsidR="00D26996" w:rsidRDefault="00D26996" w:rsidP="00D2699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D26996" w:rsidRPr="0095778B" w:rsidRDefault="00D26996" w:rsidP="00D2699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60381"/>
    <w:p w:rsidR="00D26996" w:rsidRDefault="00D26996" w:rsidP="00D26996">
      <w:pPr>
        <w:pStyle w:val="3"/>
        <w:rPr>
          <w:rFonts w:cs="Simplified Arabic"/>
          <w:rtl/>
        </w:rPr>
      </w:pPr>
    </w:p>
    <w:p w:rsidR="00D26996" w:rsidRDefault="00D26996" w:rsidP="00D26996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D26996" w:rsidRDefault="00D26996" w:rsidP="00D2699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26996" w:rsidRDefault="00D26996" w:rsidP="00D2699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26996" w:rsidRPr="00AC2737" w:rsidRDefault="00D26996" w:rsidP="00D2699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26996" w:rsidRPr="003D63C3" w:rsidRDefault="00D26996" w:rsidP="00D26996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/110/</w:t>
      </w:r>
    </w:p>
    <w:p w:rsidR="00D26996" w:rsidRPr="00601688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محافظة طرطوس رقم 2364/ ش ه تاريخ 11/9/2017</w:t>
      </w:r>
    </w:p>
    <w:p w:rsidR="00D26996" w:rsidRPr="006C5D24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الأملاك 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 رقم /بلا/  تاريخ 29/3/2018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بالجلسة رقم /16/ تاريخ 24/4/2018 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16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24/4/2018</w:t>
      </w:r>
    </w:p>
    <w:p w:rsidR="00D26996" w:rsidRPr="005D46DC" w:rsidRDefault="00D26996" w:rsidP="00D26996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 xml:space="preserve">افقة على منح السيد حيدر محمد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ديب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والد الشهيد محمد حيدر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ديب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كشك كونه لم يستفد من وظيفة وذلك استناداً لكتاب محافظة طرطوس , وتحديد موقعه على الرصيف الجنوبي لحديقة الملجأ وفق المخطط المرفق</w:t>
      </w:r>
    </w:p>
    <w:p w:rsidR="00D26996" w:rsidRDefault="00D26996" w:rsidP="00D26996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متابعة الإجراءات وتسديد الرسوم المترتبة لقاء ذلك أصولاً </w:t>
      </w:r>
      <w:r>
        <w:rPr>
          <w:rFonts w:cs="Simplified Arabic" w:hint="cs"/>
          <w:sz w:val="26"/>
          <w:szCs w:val="26"/>
          <w:rtl/>
          <w:lang w:bidi="ar-SY"/>
        </w:rPr>
        <w:t>في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الدائرة المختصة</w:t>
      </w:r>
      <w:r>
        <w:rPr>
          <w:rFonts w:cs="Simplified Arabic" w:hint="cs"/>
          <w:sz w:val="26"/>
          <w:szCs w:val="26"/>
          <w:rtl/>
          <w:lang w:bidi="ar-SY"/>
        </w:rPr>
        <w:t xml:space="preserve"> بمديرية الشؤون الفنية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. </w:t>
      </w:r>
    </w:p>
    <w:p w:rsidR="00D26996" w:rsidRPr="00CA7864" w:rsidRDefault="00D26996" w:rsidP="00D26996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-3-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D26996" w:rsidRDefault="00D26996" w:rsidP="00D2699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24/ 4/2018</w:t>
      </w:r>
    </w:p>
    <w:p w:rsidR="00D26996" w:rsidRDefault="00D26996" w:rsidP="00D2699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26996" w:rsidRPr="00353F6D" w:rsidRDefault="00D26996" w:rsidP="00D2699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D26996" w:rsidRPr="00353F6D" w:rsidRDefault="00D26996" w:rsidP="00D2699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القاضي محمد خالد زين</w:t>
      </w: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6996" w:rsidRDefault="00D26996" w:rsidP="00D26996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9873A9" w:rsidRDefault="009873A9" w:rsidP="00D26996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9873A9" w:rsidRDefault="009873A9" w:rsidP="00D26996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9873A9" w:rsidRDefault="009873A9" w:rsidP="00D26996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9873A9" w:rsidRDefault="009873A9" w:rsidP="00D2699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6996" w:rsidRPr="00D32A02" w:rsidRDefault="00D26996" w:rsidP="00D2699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26996" w:rsidRDefault="00D26996" w:rsidP="00D2699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26996" w:rsidRPr="00D15331" w:rsidRDefault="00D26996" w:rsidP="00D2699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D26996" w:rsidRDefault="00D26996" w:rsidP="00D2699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D26996" w:rsidRPr="0095778B" w:rsidRDefault="00D26996" w:rsidP="00D2699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D26996" w:rsidRDefault="00D26996" w:rsidP="00D60381"/>
    <w:p w:rsidR="00D26996" w:rsidRDefault="00D26996" w:rsidP="00D60381"/>
    <w:p w:rsidR="009873A9" w:rsidRDefault="009873A9" w:rsidP="00D60381"/>
    <w:p w:rsidR="009873A9" w:rsidRDefault="009873A9" w:rsidP="00D60381"/>
    <w:p w:rsidR="009873A9" w:rsidRDefault="009873A9" w:rsidP="00D60381"/>
    <w:p w:rsidR="009873A9" w:rsidRDefault="009873A9" w:rsidP="00D60381"/>
    <w:p w:rsidR="009873A9" w:rsidRDefault="009873A9" w:rsidP="00D60381"/>
    <w:p w:rsidR="009873A9" w:rsidRDefault="009873A9" w:rsidP="00D60381"/>
    <w:p w:rsidR="009873A9" w:rsidRDefault="009873A9" w:rsidP="00D60381"/>
    <w:p w:rsidR="009873A9" w:rsidRDefault="009873A9" w:rsidP="00D60381"/>
    <w:p w:rsidR="009873A9" w:rsidRDefault="009873A9" w:rsidP="00D60381"/>
    <w:p w:rsidR="009873A9" w:rsidRDefault="009873A9" w:rsidP="00D60381"/>
    <w:p w:rsidR="009873A9" w:rsidRDefault="009873A9" w:rsidP="00D60381"/>
    <w:p w:rsidR="009873A9" w:rsidRDefault="009873A9" w:rsidP="00D60381"/>
    <w:p w:rsidR="009873A9" w:rsidRDefault="009873A9" w:rsidP="00D60381"/>
    <w:p w:rsidR="009873A9" w:rsidRDefault="009873A9" w:rsidP="009873A9">
      <w:pPr>
        <w:pStyle w:val="3"/>
        <w:rPr>
          <w:rFonts w:cs="Simplified Arabic"/>
          <w:rtl/>
        </w:rPr>
      </w:pPr>
    </w:p>
    <w:p w:rsidR="009873A9" w:rsidRDefault="009873A9" w:rsidP="009873A9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9873A9" w:rsidRDefault="009873A9" w:rsidP="009873A9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873A9" w:rsidRDefault="009873A9" w:rsidP="009873A9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9873A9" w:rsidRPr="00AC2737" w:rsidRDefault="009873A9" w:rsidP="009873A9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9873A9" w:rsidRPr="003D63C3" w:rsidRDefault="009873A9" w:rsidP="009873A9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/111/</w:t>
      </w:r>
    </w:p>
    <w:p w:rsidR="009873A9" w:rsidRPr="00601688" w:rsidRDefault="009873A9" w:rsidP="009873A9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9873A9" w:rsidRDefault="009873A9" w:rsidP="009873A9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9873A9" w:rsidRDefault="009873A9" w:rsidP="009873A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محمد راغب معنا رقم /1505/5 تاريخ 2/4/2018</w:t>
      </w:r>
    </w:p>
    <w:p w:rsidR="009873A9" w:rsidRPr="006C5D24" w:rsidRDefault="009873A9" w:rsidP="009873A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الأملاك  رقم /بلا/  تاريخ 24/4/2018</w:t>
      </w:r>
    </w:p>
    <w:p w:rsidR="009873A9" w:rsidRDefault="009873A9" w:rsidP="009873A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بالجلسة رقم /16/ تاريخ 24/4/2018 </w:t>
      </w:r>
    </w:p>
    <w:p w:rsidR="009873A9" w:rsidRDefault="009873A9" w:rsidP="009873A9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16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24/4/2018</w:t>
      </w:r>
    </w:p>
    <w:p w:rsidR="009873A9" w:rsidRPr="005D46DC" w:rsidRDefault="009873A9" w:rsidP="009873A9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9873A9" w:rsidRPr="00F919D1" w:rsidRDefault="009873A9" w:rsidP="009873A9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F919D1">
        <w:rPr>
          <w:rFonts w:cs="Simplified Arabic" w:hint="cs"/>
          <w:sz w:val="26"/>
          <w:szCs w:val="26"/>
          <w:rtl/>
          <w:lang w:bidi="ar-SY"/>
        </w:rPr>
        <w:t>الموافقة على منح السيد محمد راغب معنا (جريح حرب )</w:t>
      </w:r>
      <w:r w:rsidRPr="00F919D1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  <w:r w:rsidRPr="00F919D1">
        <w:rPr>
          <w:rFonts w:cs="Simplified Arabic" w:hint="cs"/>
          <w:sz w:val="26"/>
          <w:szCs w:val="26"/>
          <w:rtl/>
          <w:lang w:bidi="ar-SY"/>
        </w:rPr>
        <w:t>كشك كونه حاصل على موافقة السيد المحافظ ويشمله القرار /331/ لعام  2017 وتحديد موقعه على الرصيف الشرقي لنهاية المنصف الموجود في شارع الطلائع مقابل دوار السياحة تماماً وف</w:t>
      </w:r>
      <w:r>
        <w:rPr>
          <w:rFonts w:cs="Simplified Arabic" w:hint="cs"/>
          <w:sz w:val="26"/>
          <w:szCs w:val="26"/>
          <w:rtl/>
          <w:lang w:bidi="ar-SY"/>
        </w:rPr>
        <w:t>ق الموقع المقترح بالمخطط المرفق.</w:t>
      </w:r>
    </w:p>
    <w:p w:rsidR="009873A9" w:rsidRDefault="009873A9" w:rsidP="009873A9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متابعة الإجراءات وتسديد الرسوم المترتبة لقاء ذلك </w:t>
      </w:r>
      <w:r w:rsidRPr="00F919D1">
        <w:rPr>
          <w:rFonts w:cs="Simplified Arabic" w:hint="cs"/>
          <w:sz w:val="26"/>
          <w:szCs w:val="26"/>
          <w:rtl/>
          <w:lang w:bidi="ar-SY"/>
        </w:rPr>
        <w:t>أصولاً في الدائرة المختصة بمديرية الشؤون الفنية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. </w:t>
      </w:r>
    </w:p>
    <w:p w:rsidR="009873A9" w:rsidRPr="00CA7864" w:rsidRDefault="009873A9" w:rsidP="009873A9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-3-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9873A9" w:rsidRDefault="009873A9" w:rsidP="009873A9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24/ 4/2018</w:t>
      </w:r>
    </w:p>
    <w:p w:rsidR="009873A9" w:rsidRDefault="009873A9" w:rsidP="009873A9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9873A9" w:rsidRDefault="009873A9" w:rsidP="009873A9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9873A9" w:rsidRPr="00353F6D" w:rsidRDefault="009873A9" w:rsidP="009873A9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9873A9" w:rsidRPr="00353F6D" w:rsidRDefault="009873A9" w:rsidP="009873A9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القاضي محمد خالد زين</w:t>
      </w:r>
    </w:p>
    <w:p w:rsidR="009873A9" w:rsidRDefault="009873A9" w:rsidP="009873A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873A9" w:rsidRDefault="009873A9" w:rsidP="009873A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873A9" w:rsidRDefault="009873A9" w:rsidP="009873A9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9873A9" w:rsidRDefault="009873A9" w:rsidP="009873A9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9873A9" w:rsidRDefault="009873A9" w:rsidP="009873A9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9873A9" w:rsidRDefault="009873A9" w:rsidP="009873A9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9873A9" w:rsidRDefault="009873A9" w:rsidP="009873A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873A9" w:rsidRPr="00D32A02" w:rsidRDefault="009873A9" w:rsidP="009873A9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873A9" w:rsidRDefault="009873A9" w:rsidP="009873A9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9873A9" w:rsidRPr="00D15331" w:rsidRDefault="009873A9" w:rsidP="009873A9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9873A9" w:rsidRDefault="009873A9" w:rsidP="009873A9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9873A9" w:rsidRPr="0095778B" w:rsidRDefault="009873A9" w:rsidP="009873A9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9873A9" w:rsidRDefault="009873A9" w:rsidP="00D60381"/>
    <w:p w:rsidR="009873A9" w:rsidRDefault="009873A9" w:rsidP="00D60381"/>
    <w:p w:rsidR="009873A9" w:rsidRDefault="009873A9" w:rsidP="00D60381"/>
    <w:p w:rsidR="009873A9" w:rsidRDefault="009873A9" w:rsidP="00D60381"/>
    <w:p w:rsidR="009873A9" w:rsidRDefault="009873A9" w:rsidP="00D60381"/>
    <w:p w:rsidR="009873A9" w:rsidRDefault="009873A9" w:rsidP="00D60381"/>
    <w:p w:rsidR="009873A9" w:rsidRDefault="009873A9" w:rsidP="00D60381"/>
    <w:p w:rsidR="009873A9" w:rsidRDefault="009873A9" w:rsidP="00D60381"/>
    <w:p w:rsidR="009873A9" w:rsidRDefault="009873A9" w:rsidP="00D60381"/>
    <w:p w:rsidR="009873A9" w:rsidRDefault="009873A9" w:rsidP="00D60381"/>
    <w:p w:rsidR="00975D47" w:rsidRDefault="00975D47" w:rsidP="00975D47">
      <w:pPr>
        <w:pStyle w:val="3"/>
        <w:rPr>
          <w:rFonts w:cs="Simplified Arabic"/>
          <w:rtl/>
        </w:rPr>
      </w:pPr>
    </w:p>
    <w:p w:rsidR="00975D47" w:rsidRDefault="00975D47" w:rsidP="00975D47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975D47" w:rsidRDefault="00975D47" w:rsidP="00975D47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75D47" w:rsidRDefault="00975D47" w:rsidP="00975D47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975D47" w:rsidRPr="00AC2737" w:rsidRDefault="00975D47" w:rsidP="00975D47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975D47" w:rsidRPr="003D63C3" w:rsidRDefault="00975D47" w:rsidP="00975D47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/112/</w:t>
      </w:r>
    </w:p>
    <w:p w:rsidR="00975D47" w:rsidRPr="00601688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975D47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975D47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 سناء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ملحم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حسن رقم 1506/ق تاريخ 2/4/2018 وعلى حاشية السيد المحافظ المسطرة عليه.</w:t>
      </w:r>
    </w:p>
    <w:p w:rsidR="00975D47" w:rsidRPr="006C5D24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الأملاك 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 رقم /بلا/  تاريخ 22/4/2018</w:t>
      </w:r>
    </w:p>
    <w:p w:rsidR="00975D47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بالجلسة رقم /16/ تاريخ 24/4/2018 </w:t>
      </w:r>
    </w:p>
    <w:p w:rsidR="00975D47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16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24/4/2018</w:t>
      </w:r>
    </w:p>
    <w:p w:rsidR="00975D47" w:rsidRPr="005D46DC" w:rsidRDefault="00975D47" w:rsidP="00975D47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975D47" w:rsidRPr="00796786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 xml:space="preserve">افقة على نقل الكشك المخصص للسيدة سناء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ملحم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حسن من شارع فايز منصور إلى شارع النزهة مع إزاحته خمسة أمتار باتجاه الشرق عن الموقع المحدد بالمخطط المرفق وذلك كونها حاصلة على موافقة السيد المحافظ وشملها القرار /331/ لعام 2017.</w:t>
      </w:r>
    </w:p>
    <w:p w:rsidR="00975D47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1D6ECC">
        <w:rPr>
          <w:rFonts w:cs="Simplified Arabic" w:hint="cs"/>
          <w:sz w:val="26"/>
          <w:szCs w:val="26"/>
          <w:rtl/>
          <w:lang w:bidi="ar-SY"/>
        </w:rPr>
        <w:t>متابعة إجراءات النقل والتركيب وتسديد الرسوم المترتبة لقاء ذلك أصولاً في الدائرة المختصة بمديرية الشؤون الفنية .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</w:p>
    <w:p w:rsidR="00975D47" w:rsidRPr="00CA7864" w:rsidRDefault="00975D47" w:rsidP="00975D47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-3-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975D47" w:rsidRDefault="00975D47" w:rsidP="00975D47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24/ 4/2018</w:t>
      </w:r>
    </w:p>
    <w:p w:rsidR="00975D47" w:rsidRDefault="00975D47" w:rsidP="00975D4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975D47" w:rsidRPr="00353F6D" w:rsidRDefault="00975D47" w:rsidP="00975D4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975D47" w:rsidRPr="00353F6D" w:rsidRDefault="00975D47" w:rsidP="00975D4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القاضي محمد خالد زين</w:t>
      </w:r>
    </w:p>
    <w:p w:rsidR="00975D47" w:rsidRDefault="00975D47" w:rsidP="00975D4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75D47" w:rsidRDefault="00975D47" w:rsidP="00975D47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975D47" w:rsidRDefault="00975D47" w:rsidP="00975D47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975D47" w:rsidRDefault="00975D47" w:rsidP="00975D47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975D47" w:rsidRDefault="00975D47" w:rsidP="00975D47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975D47" w:rsidRDefault="00975D47" w:rsidP="00975D47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975D47" w:rsidRDefault="00975D47" w:rsidP="00975D4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75D47" w:rsidRDefault="00975D47" w:rsidP="00975D4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75D47" w:rsidRPr="00D32A02" w:rsidRDefault="00975D47" w:rsidP="00975D4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75D47" w:rsidRDefault="00975D47" w:rsidP="00975D4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975D47" w:rsidRPr="00D15331" w:rsidRDefault="00975D47" w:rsidP="00975D4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975D47" w:rsidRDefault="00975D47" w:rsidP="00975D4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975D47" w:rsidRPr="0095778B" w:rsidRDefault="00975D47" w:rsidP="00975D47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9873A9" w:rsidRDefault="009873A9" w:rsidP="00D60381"/>
    <w:p w:rsidR="00975D47" w:rsidRDefault="00975D47" w:rsidP="00D60381"/>
    <w:p w:rsidR="00975D47" w:rsidRDefault="00975D47" w:rsidP="00D60381"/>
    <w:p w:rsidR="00975D47" w:rsidRDefault="00975D47" w:rsidP="00D60381"/>
    <w:p w:rsidR="00975D47" w:rsidRDefault="00975D47" w:rsidP="00D60381"/>
    <w:p w:rsidR="00975D47" w:rsidRDefault="00975D47" w:rsidP="00D60381"/>
    <w:p w:rsidR="00975D47" w:rsidRDefault="00975D47" w:rsidP="00D60381"/>
    <w:p w:rsidR="00975D47" w:rsidRDefault="00975D47" w:rsidP="00975D47">
      <w:pPr>
        <w:pStyle w:val="3"/>
        <w:rPr>
          <w:rFonts w:cs="Simplified Arabic"/>
          <w:rtl/>
        </w:rPr>
      </w:pPr>
    </w:p>
    <w:p w:rsidR="00975D47" w:rsidRDefault="00975D47" w:rsidP="00975D47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975D47" w:rsidRDefault="00975D47" w:rsidP="00975D47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75D47" w:rsidRDefault="00975D47" w:rsidP="00975D47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975D47" w:rsidRPr="00AC2737" w:rsidRDefault="00975D47" w:rsidP="00975D47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975D47" w:rsidRDefault="00975D47" w:rsidP="00975D47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975D47" w:rsidRPr="003D63C3" w:rsidRDefault="00975D47" w:rsidP="00975D47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/113/</w:t>
      </w:r>
    </w:p>
    <w:p w:rsidR="00975D47" w:rsidRPr="00601688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975D47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975D47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المديرية العامة للأرصاد الجوية المسجل بالديوان العام لدينا بالرقم 12680 تاريخ 12/10/2017</w:t>
      </w:r>
    </w:p>
    <w:p w:rsidR="00975D47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 غدير أحمد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دربلي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120/ع تاريخ 21/2/2018</w:t>
      </w:r>
    </w:p>
    <w:p w:rsidR="00975D47" w:rsidRPr="006C5D24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الأملاك 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 رقم /2683/ تاريخ 15/4/2018</w:t>
      </w:r>
    </w:p>
    <w:p w:rsidR="00975D47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بالجلسة رقم /16/ تاريخ 24/4/2018 </w:t>
      </w:r>
    </w:p>
    <w:p w:rsidR="00975D47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بالإجماع 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16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24/4/2018</w:t>
      </w:r>
    </w:p>
    <w:p w:rsidR="00975D47" w:rsidRPr="005D46DC" w:rsidRDefault="00975D47" w:rsidP="00975D47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975D47" w:rsidRDefault="00975D47" w:rsidP="00975D47">
      <w:pPr>
        <w:rPr>
          <w:rFonts w:cs="Simplified Arabic"/>
          <w:b/>
          <w:bCs/>
          <w:sz w:val="27"/>
          <w:szCs w:val="27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 xml:space="preserve">افقة على نقل الكشك المخصص للسيد غدير أحمد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دربلي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بموجب القرار /43/ لعام 2017  من قرب الأرصاد الجوية إلى شارع الرياحين وليس في الموقع المحدد وذلك تنفيذاً لطلب مديرية الأرصاد الجوية وحاشية السيد المحافظ 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.</w:t>
      </w:r>
    </w:p>
    <w:p w:rsidR="00975D47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AA0159">
        <w:rPr>
          <w:rFonts w:cs="Simplified Arabic" w:hint="cs"/>
          <w:sz w:val="26"/>
          <w:szCs w:val="26"/>
          <w:rtl/>
          <w:lang w:bidi="ar-SY"/>
        </w:rPr>
        <w:t>متابعة إجراءات النقل والتركيب وتسديد الرسوم المترتبة لقاء ذلك أصولاً في الدائرة المختصة بمديرية الشؤون الفنية.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</w:p>
    <w:p w:rsidR="00975D47" w:rsidRDefault="00975D47" w:rsidP="00975D47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-3-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975D47" w:rsidRDefault="00975D47" w:rsidP="00975D47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24/ 4/2018</w:t>
      </w:r>
    </w:p>
    <w:p w:rsidR="00975D47" w:rsidRDefault="00975D47" w:rsidP="00975D47">
      <w:pPr>
        <w:rPr>
          <w:rFonts w:cs="Simplified Arabic"/>
          <w:b/>
          <w:bCs/>
          <w:sz w:val="28"/>
          <w:szCs w:val="28"/>
          <w:lang w:bidi="ar-SY"/>
        </w:rPr>
      </w:pPr>
    </w:p>
    <w:p w:rsidR="00975D47" w:rsidRDefault="00975D47" w:rsidP="00975D4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975D47" w:rsidRDefault="00975D47" w:rsidP="00975D4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975D47" w:rsidRPr="00353F6D" w:rsidRDefault="00975D47" w:rsidP="00975D4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975D47" w:rsidRPr="00353F6D" w:rsidRDefault="00975D47" w:rsidP="00975D4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القاضي محمد خالد زين</w:t>
      </w:r>
    </w:p>
    <w:p w:rsidR="00975D47" w:rsidRDefault="00975D47" w:rsidP="00975D4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75D47" w:rsidRDefault="00975D47" w:rsidP="00975D4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75D47" w:rsidRDefault="00975D47" w:rsidP="00975D4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75D47" w:rsidRPr="00D32A02" w:rsidRDefault="00975D47" w:rsidP="00975D4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75D47" w:rsidRDefault="00975D47" w:rsidP="00975D4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975D47" w:rsidRPr="00D15331" w:rsidRDefault="00975D47" w:rsidP="00975D4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975D47" w:rsidRDefault="00975D47" w:rsidP="00975D4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975D47" w:rsidRPr="0095778B" w:rsidRDefault="00975D47" w:rsidP="00975D47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975D47" w:rsidRDefault="00975D47" w:rsidP="00D60381"/>
    <w:p w:rsidR="00975D47" w:rsidRDefault="00975D47" w:rsidP="00D60381"/>
    <w:p w:rsidR="00975D47" w:rsidRDefault="00975D47" w:rsidP="00D60381"/>
    <w:p w:rsidR="00975D47" w:rsidRDefault="00975D47" w:rsidP="00D60381"/>
    <w:p w:rsidR="00975D47" w:rsidRDefault="00975D47" w:rsidP="00D60381"/>
    <w:p w:rsidR="00975D47" w:rsidRDefault="00975D47" w:rsidP="00D60381"/>
    <w:p w:rsidR="00975D47" w:rsidRDefault="00975D47" w:rsidP="00D60381"/>
    <w:p w:rsidR="00975D47" w:rsidRDefault="00975D47" w:rsidP="00975D47">
      <w:pPr>
        <w:pStyle w:val="3"/>
        <w:rPr>
          <w:rFonts w:cs="Simplified Arabic"/>
          <w:rtl/>
        </w:rPr>
      </w:pPr>
    </w:p>
    <w:p w:rsidR="00975D47" w:rsidRDefault="00975D47" w:rsidP="00975D47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975D47" w:rsidRDefault="00975D47" w:rsidP="00975D47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75D47" w:rsidRDefault="00975D47" w:rsidP="00975D47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975D47" w:rsidRPr="00AC2737" w:rsidRDefault="00975D47" w:rsidP="00975D47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975D47" w:rsidRPr="003D63C3" w:rsidRDefault="00975D47" w:rsidP="00975D47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/114/</w:t>
      </w:r>
    </w:p>
    <w:p w:rsidR="00975D47" w:rsidRPr="00601688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975D47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975D47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المديرية العامة للأرصاد الجوية المسجل بالديوان العام لدينا بالرقم 12680 تاريخ 12/10/2017</w:t>
      </w:r>
    </w:p>
    <w:p w:rsidR="00975D47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علاء علي صعب رقم 339 ش ف  تاريخ 12/4/2018</w:t>
      </w:r>
    </w:p>
    <w:p w:rsidR="00975D47" w:rsidRPr="006C5D24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الأملاك 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 رقم /2673/ تاريخ 12/4/2018</w:t>
      </w:r>
    </w:p>
    <w:p w:rsidR="00975D47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بالجلسة رقم /16/ تاريخ 24/4/2018 </w:t>
      </w:r>
    </w:p>
    <w:p w:rsidR="00975D47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بالإجماع 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16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24/4/2018</w:t>
      </w:r>
    </w:p>
    <w:p w:rsidR="00975D47" w:rsidRPr="005D46DC" w:rsidRDefault="00975D47" w:rsidP="00975D47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975D47" w:rsidRDefault="00975D47" w:rsidP="00975D47">
      <w:pPr>
        <w:rPr>
          <w:rFonts w:cs="Simplified Arabic"/>
          <w:b/>
          <w:bCs/>
          <w:sz w:val="27"/>
          <w:szCs w:val="27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 xml:space="preserve">افقة على نقل الكشك المخصص للسيد علاء علي صعب وفق قرار المكتب التنفيذي رقم /59/ لعام 2016 من قرب الأرصاد الجوية إلى شارع الرياحين وليس شارع النزهة وذلك تنفيذاً لطلب مديرية الأرصاد الجوية وحاشية السيد المحافظ 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.</w:t>
      </w:r>
    </w:p>
    <w:p w:rsidR="00975D47" w:rsidRDefault="00975D47" w:rsidP="00975D47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434059">
        <w:rPr>
          <w:rFonts w:cs="Simplified Arabic" w:hint="cs"/>
          <w:sz w:val="26"/>
          <w:szCs w:val="26"/>
          <w:rtl/>
          <w:lang w:bidi="ar-SY"/>
        </w:rPr>
        <w:t>متابعة إجراءات النقل والتركيب وتسديد الرسوم المترتبة لقاء ذلك أصولاً في الدائرة المختصة بمديرية الشؤون الفنية.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</w:p>
    <w:p w:rsidR="00975D47" w:rsidRDefault="00975D47" w:rsidP="00975D47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-3-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975D47" w:rsidRDefault="00975D47" w:rsidP="00975D47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24/ 4/2018</w:t>
      </w:r>
    </w:p>
    <w:p w:rsidR="00975D47" w:rsidRDefault="00975D47" w:rsidP="00975D4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975D47" w:rsidRPr="00353F6D" w:rsidRDefault="00975D47" w:rsidP="00975D4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975D47" w:rsidRPr="00353F6D" w:rsidRDefault="00975D47" w:rsidP="00975D4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القاضي محمد خالد زين</w:t>
      </w:r>
    </w:p>
    <w:p w:rsidR="00975D47" w:rsidRDefault="00975D47" w:rsidP="00975D4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75D47" w:rsidRDefault="00975D47" w:rsidP="00975D47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975D47" w:rsidRDefault="00975D47" w:rsidP="00975D47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975D47" w:rsidRDefault="00975D47" w:rsidP="00975D47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975D47" w:rsidRDefault="00975D47" w:rsidP="00975D47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975D47" w:rsidRDefault="00975D47" w:rsidP="00975D47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975D47" w:rsidRDefault="00975D47" w:rsidP="00975D47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975D47" w:rsidRDefault="00975D47" w:rsidP="00975D4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75D47" w:rsidRDefault="00975D47" w:rsidP="00975D4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75D47" w:rsidRPr="00D32A02" w:rsidRDefault="00975D47" w:rsidP="00975D4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75D47" w:rsidRDefault="00975D47" w:rsidP="00975D4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975D47" w:rsidRPr="00D15331" w:rsidRDefault="00975D47" w:rsidP="00975D4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975D47" w:rsidRDefault="00975D47" w:rsidP="00975D4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975D47" w:rsidRPr="0095778B" w:rsidRDefault="00975D47" w:rsidP="00975D47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975D47" w:rsidRDefault="00975D47" w:rsidP="00D60381"/>
    <w:sectPr w:rsidR="00975D47" w:rsidSect="00C71F8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25BB6"/>
    <w:multiLevelType w:val="hybridMultilevel"/>
    <w:tmpl w:val="E4624AB8"/>
    <w:lvl w:ilvl="0" w:tplc="AF42EE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4446A0"/>
    <w:multiLevelType w:val="hybridMultilevel"/>
    <w:tmpl w:val="D842DDAC"/>
    <w:lvl w:ilvl="0" w:tplc="0FE634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60381"/>
    <w:rsid w:val="00007776"/>
    <w:rsid w:val="000C01A6"/>
    <w:rsid w:val="000F3317"/>
    <w:rsid w:val="00143F63"/>
    <w:rsid w:val="00311239"/>
    <w:rsid w:val="004B1EB5"/>
    <w:rsid w:val="004C0F41"/>
    <w:rsid w:val="004D793B"/>
    <w:rsid w:val="005D06E1"/>
    <w:rsid w:val="0090432E"/>
    <w:rsid w:val="009526CF"/>
    <w:rsid w:val="00975D47"/>
    <w:rsid w:val="009873A9"/>
    <w:rsid w:val="00B31B55"/>
    <w:rsid w:val="00B62EDA"/>
    <w:rsid w:val="00D26996"/>
    <w:rsid w:val="00D60381"/>
    <w:rsid w:val="00F905C4"/>
    <w:rsid w:val="00FC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81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D60381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D60381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D60381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D60381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D60381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D60381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D603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3641</Words>
  <Characters>20756</Characters>
  <Application>Microsoft Office Word</Application>
  <DocSecurity>0</DocSecurity>
  <Lines>172</Lines>
  <Paragraphs>48</Paragraphs>
  <ScaleCrop>false</ScaleCrop>
  <Company/>
  <LinksUpToDate>false</LinksUpToDate>
  <CharactersWithSpaces>24349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9</cp:revision>
  <dcterms:created xsi:type="dcterms:W3CDTF">2018-05-29T08:20:00Z</dcterms:created>
  <dcterms:modified xsi:type="dcterms:W3CDTF">2018-05-29T09:56:00Z</dcterms:modified>
</cp:coreProperties>
</file>